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7B5C4" w14:textId="77777777" w:rsidR="007336E6" w:rsidRPr="007120A8" w:rsidRDefault="007336E6" w:rsidP="007120A8">
      <w:pPr>
        <w:pStyle w:val="NoSpacing"/>
        <w:jc w:val="center"/>
        <w:rPr>
          <w:rFonts w:ascii="Arial" w:hAnsi="Arial" w:cs="Arial"/>
          <w:b/>
        </w:rPr>
      </w:pPr>
      <w:r w:rsidRPr="007120A8">
        <w:rPr>
          <w:rFonts w:ascii="Arial" w:hAnsi="Arial" w:cs="Arial"/>
          <w:b/>
        </w:rPr>
        <w:t>JOB DESCRIPTION</w:t>
      </w:r>
    </w:p>
    <w:p w14:paraId="6914FD30" w14:textId="77777777" w:rsidR="007336E6" w:rsidRPr="00533BA1" w:rsidRDefault="007336E6">
      <w:pPr>
        <w:pStyle w:val="Title"/>
        <w:rPr>
          <w:rFonts w:ascii="Arial" w:hAnsi="Arial" w:cs="Arial"/>
          <w:b w:val="0"/>
          <w:szCs w:val="24"/>
        </w:rPr>
      </w:pPr>
    </w:p>
    <w:p w14:paraId="6542043C" w14:textId="7683FFBA" w:rsidR="007336E6" w:rsidRPr="007120A8" w:rsidRDefault="007336E6" w:rsidP="007120A8">
      <w:pPr>
        <w:pStyle w:val="NoSpacing"/>
        <w:rPr>
          <w:rFonts w:ascii="Arial" w:hAnsi="Arial" w:cs="Arial"/>
        </w:rPr>
      </w:pPr>
      <w:r w:rsidRPr="007120A8">
        <w:rPr>
          <w:rFonts w:ascii="Arial" w:hAnsi="Arial" w:cs="Arial"/>
          <w:b/>
        </w:rPr>
        <w:t>Job Title:</w:t>
      </w:r>
      <w:r w:rsidRPr="007120A8">
        <w:rPr>
          <w:rFonts w:ascii="Arial" w:hAnsi="Arial" w:cs="Arial"/>
          <w:b/>
        </w:rPr>
        <w:tab/>
      </w:r>
      <w:r w:rsidRPr="007120A8">
        <w:rPr>
          <w:rFonts w:ascii="Arial" w:hAnsi="Arial" w:cs="Arial"/>
        </w:rPr>
        <w:tab/>
      </w:r>
      <w:r w:rsidR="00473D2F">
        <w:rPr>
          <w:rFonts w:ascii="Arial" w:hAnsi="Arial" w:cs="Arial"/>
        </w:rPr>
        <w:t>NHS Relationships</w:t>
      </w:r>
      <w:r w:rsidR="00B819E9">
        <w:rPr>
          <w:rFonts w:ascii="Arial" w:hAnsi="Arial" w:cs="Arial"/>
        </w:rPr>
        <w:t xml:space="preserve"> Manager</w:t>
      </w:r>
    </w:p>
    <w:p w14:paraId="30A95DEB" w14:textId="77777777" w:rsidR="007336E6" w:rsidRPr="007120A8" w:rsidRDefault="007336E6" w:rsidP="007120A8">
      <w:pPr>
        <w:pStyle w:val="NoSpacing"/>
        <w:rPr>
          <w:rFonts w:ascii="Arial" w:hAnsi="Arial" w:cs="Arial"/>
        </w:rPr>
      </w:pPr>
    </w:p>
    <w:p w14:paraId="6C84DE54" w14:textId="1153D1E2" w:rsidR="007336E6" w:rsidRPr="007120A8" w:rsidRDefault="007336E6" w:rsidP="007120A8">
      <w:pPr>
        <w:pStyle w:val="NoSpacing"/>
        <w:rPr>
          <w:rFonts w:ascii="Arial" w:hAnsi="Arial" w:cs="Arial"/>
        </w:rPr>
      </w:pPr>
      <w:r w:rsidRPr="007120A8">
        <w:rPr>
          <w:rFonts w:ascii="Arial" w:hAnsi="Arial" w:cs="Arial"/>
          <w:b/>
        </w:rPr>
        <w:t>Reports To:</w:t>
      </w:r>
      <w:r w:rsidRPr="007120A8">
        <w:rPr>
          <w:rFonts w:ascii="Arial" w:hAnsi="Arial" w:cs="Arial"/>
          <w:b/>
        </w:rPr>
        <w:tab/>
      </w:r>
      <w:r w:rsidRPr="007120A8">
        <w:rPr>
          <w:rFonts w:ascii="Arial" w:hAnsi="Arial" w:cs="Arial"/>
        </w:rPr>
        <w:tab/>
      </w:r>
      <w:r w:rsidR="00E32839">
        <w:rPr>
          <w:rFonts w:ascii="Arial" w:hAnsi="Arial" w:cs="Arial"/>
        </w:rPr>
        <w:t>Commercial Director</w:t>
      </w:r>
    </w:p>
    <w:p w14:paraId="4052342D" w14:textId="77777777" w:rsidR="007336E6" w:rsidRPr="007120A8" w:rsidRDefault="007336E6" w:rsidP="007120A8">
      <w:pPr>
        <w:pStyle w:val="NoSpacing"/>
        <w:rPr>
          <w:rFonts w:ascii="Arial" w:hAnsi="Arial" w:cs="Arial"/>
        </w:rPr>
      </w:pPr>
    </w:p>
    <w:p w14:paraId="2CA87F56" w14:textId="405BBC2C" w:rsidR="00D42925" w:rsidRPr="007120A8" w:rsidRDefault="00D76BED" w:rsidP="007120A8">
      <w:pPr>
        <w:pStyle w:val="NoSpacing"/>
        <w:rPr>
          <w:rFonts w:ascii="Arial" w:hAnsi="Arial" w:cs="Arial"/>
          <w:b/>
        </w:rPr>
      </w:pPr>
      <w:r w:rsidRPr="007120A8">
        <w:rPr>
          <w:rFonts w:ascii="Arial" w:hAnsi="Arial" w:cs="Arial"/>
          <w:b/>
        </w:rPr>
        <w:t>Team:</w:t>
      </w:r>
      <w:proofErr w:type="gramStart"/>
      <w:r w:rsidRPr="007120A8">
        <w:rPr>
          <w:rFonts w:ascii="Arial" w:hAnsi="Arial" w:cs="Arial"/>
          <w:b/>
        </w:rPr>
        <w:tab/>
        <w:t xml:space="preserve">  </w:t>
      </w:r>
      <w:r w:rsidRPr="007120A8">
        <w:rPr>
          <w:rFonts w:ascii="Arial" w:hAnsi="Arial" w:cs="Arial"/>
          <w:b/>
        </w:rPr>
        <w:tab/>
      </w:r>
      <w:proofErr w:type="gramEnd"/>
      <w:r w:rsidRPr="007120A8">
        <w:rPr>
          <w:rFonts w:ascii="Arial" w:hAnsi="Arial" w:cs="Arial"/>
          <w:b/>
        </w:rPr>
        <w:tab/>
      </w:r>
      <w:r w:rsidR="00E32839">
        <w:rPr>
          <w:rFonts w:ascii="Arial" w:hAnsi="Arial" w:cs="Arial"/>
        </w:rPr>
        <w:t>Commercial and Marketing</w:t>
      </w:r>
    </w:p>
    <w:p w14:paraId="5729C9AD" w14:textId="77777777" w:rsidR="00D42925" w:rsidRPr="007120A8" w:rsidRDefault="00D42925" w:rsidP="007120A8">
      <w:pPr>
        <w:pStyle w:val="NoSpacing"/>
        <w:rPr>
          <w:rFonts w:ascii="Arial" w:hAnsi="Arial" w:cs="Arial"/>
          <w:b/>
        </w:rPr>
      </w:pPr>
    </w:p>
    <w:p w14:paraId="792ADDF7" w14:textId="4902CCD5" w:rsidR="008F2CEB" w:rsidRPr="007120A8" w:rsidRDefault="008F2CEB" w:rsidP="007120A8">
      <w:pPr>
        <w:pStyle w:val="NoSpacing"/>
        <w:rPr>
          <w:rFonts w:ascii="Arial" w:hAnsi="Arial" w:cs="Arial"/>
        </w:rPr>
      </w:pPr>
      <w:r w:rsidRPr="007120A8">
        <w:rPr>
          <w:rFonts w:ascii="Arial" w:hAnsi="Arial" w:cs="Arial"/>
          <w:b/>
        </w:rPr>
        <w:t>Location:</w:t>
      </w:r>
      <w:r w:rsidR="00505052" w:rsidRPr="007120A8">
        <w:rPr>
          <w:rFonts w:ascii="Arial" w:hAnsi="Arial" w:cs="Arial"/>
          <w:b/>
        </w:rPr>
        <w:tab/>
      </w:r>
      <w:r w:rsidR="00505052" w:rsidRPr="007120A8">
        <w:rPr>
          <w:rFonts w:ascii="Arial" w:hAnsi="Arial" w:cs="Arial"/>
          <w:b/>
        </w:rPr>
        <w:tab/>
      </w:r>
      <w:r w:rsidR="00E32839">
        <w:rPr>
          <w:rFonts w:ascii="Arial" w:hAnsi="Arial" w:cs="Arial"/>
        </w:rPr>
        <w:t>Yorkshire</w:t>
      </w:r>
      <w:r w:rsidR="00D76BED" w:rsidRPr="007120A8">
        <w:rPr>
          <w:rFonts w:ascii="Arial" w:hAnsi="Arial" w:cs="Arial"/>
        </w:rPr>
        <w:t xml:space="preserve"> </w:t>
      </w:r>
    </w:p>
    <w:p w14:paraId="7C92510D" w14:textId="77777777" w:rsidR="008F2CEB" w:rsidRPr="007120A8" w:rsidRDefault="008F2CEB" w:rsidP="007120A8">
      <w:pPr>
        <w:pStyle w:val="NoSpacing"/>
        <w:rPr>
          <w:rFonts w:ascii="Arial" w:hAnsi="Arial" w:cs="Arial"/>
          <w:b/>
        </w:rPr>
      </w:pPr>
    </w:p>
    <w:p w14:paraId="143C5789" w14:textId="2B420886" w:rsidR="007336E6" w:rsidRPr="007120A8" w:rsidRDefault="007336E6" w:rsidP="007120A8">
      <w:pPr>
        <w:pStyle w:val="NoSpacing"/>
        <w:tabs>
          <w:tab w:val="left" w:pos="720"/>
          <w:tab w:val="left" w:pos="1440"/>
          <w:tab w:val="left" w:pos="2160"/>
          <w:tab w:val="left" w:pos="2880"/>
          <w:tab w:val="left" w:pos="3600"/>
          <w:tab w:val="right" w:pos="9638"/>
        </w:tabs>
        <w:rPr>
          <w:rFonts w:ascii="Arial" w:hAnsi="Arial" w:cs="Arial"/>
        </w:rPr>
      </w:pPr>
      <w:r w:rsidRPr="007120A8">
        <w:rPr>
          <w:rFonts w:ascii="Arial" w:hAnsi="Arial" w:cs="Arial"/>
          <w:b/>
        </w:rPr>
        <w:t>Date Prepared:</w:t>
      </w:r>
      <w:r w:rsidRPr="007120A8">
        <w:rPr>
          <w:rFonts w:ascii="Arial" w:hAnsi="Arial" w:cs="Arial"/>
        </w:rPr>
        <w:tab/>
      </w:r>
      <w:r w:rsidR="00473D2F">
        <w:rPr>
          <w:rFonts w:ascii="Arial" w:hAnsi="Arial" w:cs="Arial"/>
        </w:rPr>
        <w:t>29/08/2019</w:t>
      </w:r>
    </w:p>
    <w:p w14:paraId="69F6E754" w14:textId="77777777" w:rsidR="007336E6" w:rsidRPr="00533BA1" w:rsidRDefault="007336E6">
      <w:pPr>
        <w:pBdr>
          <w:bottom w:val="single" w:sz="12" w:space="1" w:color="auto"/>
        </w:pBdr>
        <w:rPr>
          <w:rFonts w:ascii="Arial" w:hAnsi="Arial" w:cs="Arial"/>
          <w:szCs w:val="24"/>
        </w:rPr>
      </w:pPr>
    </w:p>
    <w:p w14:paraId="40156313" w14:textId="77777777" w:rsidR="007336E6" w:rsidRPr="00533BA1" w:rsidRDefault="007336E6">
      <w:pPr>
        <w:rPr>
          <w:rFonts w:ascii="Arial" w:hAnsi="Arial" w:cs="Arial"/>
          <w:szCs w:val="24"/>
        </w:rPr>
      </w:pPr>
    </w:p>
    <w:p w14:paraId="0F86966A" w14:textId="77777777" w:rsidR="007336E6" w:rsidRDefault="007336E6">
      <w:pPr>
        <w:pStyle w:val="Heading1"/>
        <w:rPr>
          <w:rFonts w:ascii="Arial" w:hAnsi="Arial" w:cs="Arial"/>
          <w:szCs w:val="24"/>
        </w:rPr>
      </w:pPr>
      <w:r w:rsidRPr="005B112E">
        <w:rPr>
          <w:rFonts w:ascii="Arial" w:hAnsi="Arial" w:cs="Arial"/>
          <w:szCs w:val="24"/>
        </w:rPr>
        <w:t>PURPOSE</w:t>
      </w:r>
    </w:p>
    <w:p w14:paraId="39451110" w14:textId="77777777" w:rsidR="006963F8" w:rsidRPr="006963F8" w:rsidRDefault="006963F8" w:rsidP="006963F8"/>
    <w:p w14:paraId="5FAD19D7" w14:textId="02CFE1E8" w:rsidR="00FA4874" w:rsidRDefault="00E32839">
      <w:pPr>
        <w:rPr>
          <w:rFonts w:ascii="Arial" w:hAnsi="Arial" w:cs="Arial"/>
          <w:szCs w:val="24"/>
        </w:rPr>
      </w:pPr>
      <w:r>
        <w:rPr>
          <w:rFonts w:ascii="Arial" w:hAnsi="Arial" w:cs="Arial"/>
          <w:szCs w:val="24"/>
        </w:rPr>
        <w:t>To develop</w:t>
      </w:r>
      <w:r w:rsidR="00F173AD">
        <w:rPr>
          <w:rFonts w:ascii="Arial" w:hAnsi="Arial" w:cs="Arial"/>
          <w:szCs w:val="24"/>
        </w:rPr>
        <w:t xml:space="preserve"> </w:t>
      </w:r>
      <w:r>
        <w:rPr>
          <w:rFonts w:ascii="Arial" w:hAnsi="Arial" w:cs="Arial"/>
          <w:szCs w:val="24"/>
        </w:rPr>
        <w:t>relationships across our key</w:t>
      </w:r>
      <w:r w:rsidR="00BF539A">
        <w:rPr>
          <w:rFonts w:ascii="Arial" w:hAnsi="Arial" w:cs="Arial"/>
          <w:szCs w:val="24"/>
        </w:rPr>
        <w:t xml:space="preserve"> primary care</w:t>
      </w:r>
      <w:r>
        <w:rPr>
          <w:rFonts w:ascii="Arial" w:hAnsi="Arial" w:cs="Arial"/>
          <w:szCs w:val="24"/>
        </w:rPr>
        <w:t xml:space="preserve"> stakeholders </w:t>
      </w:r>
      <w:r w:rsidR="00FA4874">
        <w:rPr>
          <w:rFonts w:ascii="Arial" w:hAnsi="Arial" w:cs="Arial"/>
          <w:szCs w:val="24"/>
        </w:rPr>
        <w:t>to develop our business and grow our income streams across our service portfolio</w:t>
      </w:r>
      <w:r w:rsidR="00BF539A">
        <w:rPr>
          <w:rFonts w:ascii="Arial" w:hAnsi="Arial" w:cs="Arial"/>
          <w:szCs w:val="24"/>
        </w:rPr>
        <w:t xml:space="preserve"> through increasing knowledge and awareness of LivingCare Group</w:t>
      </w:r>
      <w:r w:rsidR="00FA4874">
        <w:rPr>
          <w:rFonts w:ascii="Arial" w:hAnsi="Arial" w:cs="Arial"/>
          <w:szCs w:val="24"/>
        </w:rPr>
        <w:t>.</w:t>
      </w:r>
    </w:p>
    <w:p w14:paraId="3FDADC67" w14:textId="77777777" w:rsidR="00FA4874" w:rsidRDefault="00FA4874">
      <w:pPr>
        <w:rPr>
          <w:rFonts w:ascii="Arial" w:hAnsi="Arial" w:cs="Arial"/>
          <w:szCs w:val="24"/>
        </w:rPr>
      </w:pPr>
    </w:p>
    <w:p w14:paraId="695B7A06" w14:textId="77777777" w:rsidR="00FA4874" w:rsidRDefault="00FA4874">
      <w:pPr>
        <w:rPr>
          <w:rFonts w:ascii="Arial" w:hAnsi="Arial" w:cs="Arial"/>
          <w:szCs w:val="24"/>
        </w:rPr>
      </w:pPr>
      <w:r>
        <w:rPr>
          <w:rFonts w:ascii="Arial" w:hAnsi="Arial" w:cs="Arial"/>
          <w:szCs w:val="24"/>
        </w:rPr>
        <w:t>This will include liaison and management of relationships across:</w:t>
      </w:r>
    </w:p>
    <w:p w14:paraId="24D00B3B" w14:textId="56E381B9" w:rsidR="00A536AA" w:rsidRDefault="00BF539A" w:rsidP="00FA4874">
      <w:pPr>
        <w:pStyle w:val="ListParagraph"/>
        <w:numPr>
          <w:ilvl w:val="0"/>
          <w:numId w:val="25"/>
        </w:numPr>
        <w:rPr>
          <w:rFonts w:ascii="Arial" w:hAnsi="Arial" w:cs="Arial"/>
          <w:szCs w:val="24"/>
        </w:rPr>
      </w:pPr>
      <w:r>
        <w:rPr>
          <w:rFonts w:ascii="Arial" w:hAnsi="Arial" w:cs="Arial"/>
          <w:szCs w:val="24"/>
        </w:rPr>
        <w:t>General Practices</w:t>
      </w:r>
    </w:p>
    <w:p w14:paraId="70F47F67" w14:textId="45D5674E" w:rsidR="00BF539A" w:rsidRDefault="00BF539A" w:rsidP="00FA4874">
      <w:pPr>
        <w:pStyle w:val="ListParagraph"/>
        <w:numPr>
          <w:ilvl w:val="0"/>
          <w:numId w:val="25"/>
        </w:numPr>
        <w:rPr>
          <w:rFonts w:ascii="Arial" w:hAnsi="Arial" w:cs="Arial"/>
          <w:szCs w:val="24"/>
        </w:rPr>
      </w:pPr>
      <w:r>
        <w:rPr>
          <w:rFonts w:ascii="Arial" w:hAnsi="Arial" w:cs="Arial"/>
          <w:szCs w:val="24"/>
        </w:rPr>
        <w:t>Optometrists</w:t>
      </w:r>
    </w:p>
    <w:p w14:paraId="26E8E30B" w14:textId="4C904965" w:rsidR="00BF539A" w:rsidRDefault="00BF539A" w:rsidP="00FA4874">
      <w:pPr>
        <w:pStyle w:val="ListParagraph"/>
        <w:numPr>
          <w:ilvl w:val="0"/>
          <w:numId w:val="25"/>
        </w:numPr>
        <w:rPr>
          <w:rFonts w:ascii="Arial" w:hAnsi="Arial" w:cs="Arial"/>
          <w:szCs w:val="24"/>
        </w:rPr>
      </w:pPr>
      <w:r>
        <w:rPr>
          <w:rFonts w:ascii="Arial" w:hAnsi="Arial" w:cs="Arial"/>
          <w:szCs w:val="24"/>
        </w:rPr>
        <w:t>Individual Patients (Self Pay)</w:t>
      </w:r>
    </w:p>
    <w:p w14:paraId="565C904A" w14:textId="0E6EE0E2" w:rsidR="00BF539A" w:rsidRDefault="00BF539A" w:rsidP="00FA4874">
      <w:pPr>
        <w:pStyle w:val="ListParagraph"/>
        <w:numPr>
          <w:ilvl w:val="0"/>
          <w:numId w:val="25"/>
        </w:numPr>
        <w:rPr>
          <w:rFonts w:ascii="Arial" w:hAnsi="Arial" w:cs="Arial"/>
          <w:szCs w:val="24"/>
        </w:rPr>
      </w:pPr>
      <w:r>
        <w:rPr>
          <w:rFonts w:ascii="Arial" w:hAnsi="Arial" w:cs="Arial"/>
          <w:szCs w:val="24"/>
        </w:rPr>
        <w:t>GP localities</w:t>
      </w:r>
    </w:p>
    <w:p w14:paraId="4EB6031C" w14:textId="1F4DB6AD" w:rsidR="00BF539A" w:rsidRDefault="00BF539A" w:rsidP="00FA4874">
      <w:pPr>
        <w:pStyle w:val="ListParagraph"/>
        <w:numPr>
          <w:ilvl w:val="0"/>
          <w:numId w:val="25"/>
        </w:numPr>
        <w:rPr>
          <w:rFonts w:ascii="Arial" w:hAnsi="Arial" w:cs="Arial"/>
          <w:szCs w:val="24"/>
        </w:rPr>
      </w:pPr>
      <w:r>
        <w:rPr>
          <w:rFonts w:ascii="Arial" w:hAnsi="Arial" w:cs="Arial"/>
          <w:szCs w:val="24"/>
        </w:rPr>
        <w:t>GP Federations</w:t>
      </w:r>
    </w:p>
    <w:p w14:paraId="0365D4F5" w14:textId="0FDCDCB5" w:rsidR="00473D2F" w:rsidRDefault="00473D2F" w:rsidP="00FA4874">
      <w:pPr>
        <w:pStyle w:val="ListParagraph"/>
        <w:numPr>
          <w:ilvl w:val="0"/>
          <w:numId w:val="25"/>
        </w:numPr>
        <w:rPr>
          <w:rFonts w:ascii="Arial" w:hAnsi="Arial" w:cs="Arial"/>
          <w:szCs w:val="24"/>
        </w:rPr>
      </w:pPr>
      <w:r>
        <w:rPr>
          <w:rFonts w:ascii="Arial" w:hAnsi="Arial" w:cs="Arial"/>
          <w:szCs w:val="24"/>
        </w:rPr>
        <w:t>NHS Trusts</w:t>
      </w:r>
    </w:p>
    <w:p w14:paraId="270BC48D" w14:textId="480E8C2D" w:rsidR="00473D2F" w:rsidRDefault="00473D2F" w:rsidP="00FA4874">
      <w:pPr>
        <w:pStyle w:val="ListParagraph"/>
        <w:numPr>
          <w:ilvl w:val="0"/>
          <w:numId w:val="25"/>
        </w:numPr>
        <w:rPr>
          <w:rFonts w:ascii="Arial" w:hAnsi="Arial" w:cs="Arial"/>
          <w:szCs w:val="24"/>
        </w:rPr>
      </w:pPr>
      <w:r>
        <w:rPr>
          <w:rFonts w:ascii="Arial" w:hAnsi="Arial" w:cs="Arial"/>
          <w:szCs w:val="24"/>
        </w:rPr>
        <w:t>NHS CCGs</w:t>
      </w:r>
    </w:p>
    <w:p w14:paraId="2B2840D2" w14:textId="4BCFA5E9" w:rsidR="00A536AA" w:rsidRDefault="00A536AA" w:rsidP="00A536AA">
      <w:pPr>
        <w:rPr>
          <w:rFonts w:ascii="Arial" w:hAnsi="Arial" w:cs="Arial"/>
          <w:szCs w:val="24"/>
        </w:rPr>
      </w:pPr>
    </w:p>
    <w:p w14:paraId="03A377A3" w14:textId="7DAA04C3" w:rsidR="00A536AA" w:rsidRDefault="00BF539A" w:rsidP="00A536AA">
      <w:pPr>
        <w:rPr>
          <w:rFonts w:ascii="Arial" w:hAnsi="Arial" w:cs="Arial"/>
          <w:szCs w:val="24"/>
        </w:rPr>
      </w:pPr>
      <w:r>
        <w:rPr>
          <w:rFonts w:ascii="Arial" w:hAnsi="Arial" w:cs="Arial"/>
          <w:szCs w:val="24"/>
        </w:rPr>
        <w:t xml:space="preserve">You are responsible for developing referrals into our services, increasing awareness of our services, making our pathway to refer </w:t>
      </w:r>
      <w:r w:rsidR="00CC54BF">
        <w:rPr>
          <w:rFonts w:ascii="Arial" w:hAnsi="Arial" w:cs="Arial"/>
          <w:szCs w:val="24"/>
        </w:rPr>
        <w:t xml:space="preserve">easy and accessible.  You are responsible for developing partnerships across GP Federations and Localities and supporting the Primary Care Home agenda and </w:t>
      </w:r>
      <w:proofErr w:type="spellStart"/>
      <w:r w:rsidR="00CC54BF">
        <w:rPr>
          <w:rFonts w:ascii="Arial" w:hAnsi="Arial" w:cs="Arial"/>
          <w:szCs w:val="24"/>
        </w:rPr>
        <w:t>LivingCare’s</w:t>
      </w:r>
      <w:proofErr w:type="spellEnd"/>
      <w:r w:rsidR="00CC54BF">
        <w:rPr>
          <w:rFonts w:ascii="Arial" w:hAnsi="Arial" w:cs="Arial"/>
          <w:szCs w:val="24"/>
        </w:rPr>
        <w:t xml:space="preserve"> part in this.</w:t>
      </w:r>
    </w:p>
    <w:p w14:paraId="7E85A432" w14:textId="67F92000" w:rsidR="00CC54BF" w:rsidRDefault="00CC54BF" w:rsidP="00A536AA">
      <w:pPr>
        <w:rPr>
          <w:rFonts w:ascii="Arial" w:hAnsi="Arial" w:cs="Arial"/>
          <w:szCs w:val="24"/>
        </w:rPr>
      </w:pPr>
    </w:p>
    <w:p w14:paraId="2F212DCE" w14:textId="5667723B" w:rsidR="00A536AA" w:rsidRDefault="00CC54BF" w:rsidP="00A536AA">
      <w:pPr>
        <w:rPr>
          <w:rFonts w:ascii="Arial" w:hAnsi="Arial" w:cs="Arial"/>
          <w:szCs w:val="24"/>
        </w:rPr>
      </w:pPr>
      <w:r>
        <w:rPr>
          <w:rFonts w:ascii="Arial" w:hAnsi="Arial" w:cs="Arial"/>
          <w:szCs w:val="24"/>
        </w:rPr>
        <w:t xml:space="preserve">We expect the individual to keep abreast of national strategy such as GP Five Year Forward View and the regional Sustainability and Transformational Partnerships.  They will advise on the position of LivingCare; including opportunities, threats and risks to the business. </w:t>
      </w:r>
    </w:p>
    <w:p w14:paraId="4665763B" w14:textId="77777777" w:rsidR="00CC54BF" w:rsidRDefault="00CC54BF" w:rsidP="00A536AA">
      <w:pPr>
        <w:rPr>
          <w:rFonts w:ascii="Arial" w:hAnsi="Arial" w:cs="Arial"/>
          <w:szCs w:val="24"/>
        </w:rPr>
      </w:pPr>
    </w:p>
    <w:p w14:paraId="06762FDD" w14:textId="099C0177" w:rsidR="00A536AA" w:rsidRPr="00A536AA" w:rsidRDefault="00A536AA" w:rsidP="00A536AA">
      <w:pPr>
        <w:rPr>
          <w:rFonts w:ascii="Arial" w:hAnsi="Arial" w:cs="Arial"/>
          <w:szCs w:val="24"/>
        </w:rPr>
      </w:pPr>
      <w:r>
        <w:rPr>
          <w:rFonts w:ascii="Arial" w:hAnsi="Arial" w:cs="Arial"/>
          <w:szCs w:val="24"/>
        </w:rPr>
        <w:t xml:space="preserve">We expect this individual to be an advocate of the organisation, to showcase our ability to deliver and </w:t>
      </w:r>
      <w:r w:rsidR="00CC54BF">
        <w:rPr>
          <w:rFonts w:ascii="Arial" w:hAnsi="Arial" w:cs="Arial"/>
          <w:szCs w:val="24"/>
        </w:rPr>
        <w:t>that we are</w:t>
      </w:r>
      <w:r>
        <w:rPr>
          <w:rFonts w:ascii="Arial" w:hAnsi="Arial" w:cs="Arial"/>
          <w:szCs w:val="24"/>
        </w:rPr>
        <w:t xml:space="preserve"> a responsible, reliable provider across the region.</w:t>
      </w:r>
    </w:p>
    <w:p w14:paraId="3D2C6745" w14:textId="77777777" w:rsidR="00F173AD" w:rsidRDefault="00F173AD">
      <w:pPr>
        <w:rPr>
          <w:rFonts w:ascii="Arial" w:hAnsi="Arial" w:cs="Arial"/>
          <w:szCs w:val="24"/>
        </w:rPr>
      </w:pPr>
    </w:p>
    <w:p w14:paraId="6B829E4D" w14:textId="77777777" w:rsidR="00F173AD" w:rsidRDefault="00F173AD">
      <w:pPr>
        <w:rPr>
          <w:rFonts w:ascii="Arial" w:hAnsi="Arial" w:cs="Arial"/>
          <w:szCs w:val="24"/>
        </w:rPr>
      </w:pPr>
      <w:r>
        <w:rPr>
          <w:rFonts w:ascii="Arial" w:hAnsi="Arial" w:cs="Arial"/>
          <w:szCs w:val="24"/>
        </w:rPr>
        <w:t xml:space="preserve">LivingCare Group are rapidly growing across Yorkshire, with reaches further across the country. We continue to develop new services across our private and NHS provision. </w:t>
      </w:r>
    </w:p>
    <w:p w14:paraId="0CFFE0D1" w14:textId="4BFEFF64" w:rsidR="00882B3B" w:rsidRDefault="00882B3B">
      <w:pPr>
        <w:rPr>
          <w:rFonts w:ascii="Arial" w:hAnsi="Arial" w:cs="Arial"/>
          <w:szCs w:val="24"/>
        </w:rPr>
      </w:pPr>
      <w:r>
        <w:rPr>
          <w:rFonts w:ascii="Arial" w:hAnsi="Arial" w:cs="Arial"/>
          <w:szCs w:val="24"/>
        </w:rPr>
        <w:br w:type="page"/>
      </w:r>
    </w:p>
    <w:p w14:paraId="10987426" w14:textId="77777777" w:rsidR="008F2CEB" w:rsidRPr="00533BA1" w:rsidRDefault="008F2CEB">
      <w:pPr>
        <w:pBdr>
          <w:bottom w:val="single" w:sz="12" w:space="1" w:color="auto"/>
        </w:pBdr>
        <w:rPr>
          <w:rFonts w:ascii="Arial" w:hAnsi="Arial" w:cs="Arial"/>
          <w:szCs w:val="24"/>
        </w:rPr>
      </w:pPr>
    </w:p>
    <w:p w14:paraId="4F607AAE" w14:textId="77777777" w:rsidR="00496831" w:rsidRDefault="00496831" w:rsidP="00496831">
      <w:pPr>
        <w:pStyle w:val="Heading1"/>
        <w:rPr>
          <w:rFonts w:ascii="Arial" w:hAnsi="Arial" w:cs="Arial"/>
          <w:color w:val="0000FF"/>
          <w:szCs w:val="24"/>
        </w:rPr>
      </w:pPr>
    </w:p>
    <w:p w14:paraId="434F4D5D" w14:textId="77777777" w:rsidR="005B112E" w:rsidRDefault="005B112E" w:rsidP="005B112E">
      <w:pPr>
        <w:rPr>
          <w:rFonts w:ascii="Arial" w:hAnsi="Arial" w:cs="Arial"/>
          <w:b/>
        </w:rPr>
      </w:pPr>
      <w:r w:rsidRPr="005B112E">
        <w:rPr>
          <w:rFonts w:ascii="Arial" w:hAnsi="Arial" w:cs="Arial"/>
          <w:b/>
        </w:rPr>
        <w:t>MAIN DUTIES AND RESPONSIBILITIES</w:t>
      </w:r>
    </w:p>
    <w:p w14:paraId="5457AEB1" w14:textId="77777777" w:rsidR="004E71DC" w:rsidRPr="005B112E" w:rsidRDefault="004E71DC" w:rsidP="005B112E">
      <w:pPr>
        <w:rPr>
          <w:rFonts w:ascii="Arial" w:hAnsi="Arial" w:cs="Arial"/>
        </w:rPr>
      </w:pPr>
    </w:p>
    <w:p w14:paraId="25DDB107" w14:textId="77777777" w:rsidR="00A536AA" w:rsidRPr="00F76036" w:rsidRDefault="00A536AA" w:rsidP="00A536AA">
      <w:pPr>
        <w:numPr>
          <w:ilvl w:val="0"/>
          <w:numId w:val="26"/>
        </w:numPr>
        <w:rPr>
          <w:rFonts w:ascii="Arial" w:hAnsi="Arial" w:cs="Arial"/>
        </w:rPr>
      </w:pPr>
      <w:r w:rsidRPr="00F76036">
        <w:rPr>
          <w:rFonts w:ascii="Arial" w:hAnsi="Arial" w:cs="Arial"/>
        </w:rPr>
        <w:t>Assisting and working with the Management Team to promote all services, increase referrals to the services and increase revenue</w:t>
      </w:r>
    </w:p>
    <w:p w14:paraId="70DBB861" w14:textId="77777777" w:rsidR="00A536AA" w:rsidRPr="00F76036" w:rsidRDefault="00A536AA" w:rsidP="00A536AA">
      <w:pPr>
        <w:numPr>
          <w:ilvl w:val="0"/>
          <w:numId w:val="26"/>
        </w:numPr>
        <w:rPr>
          <w:rFonts w:ascii="Arial" w:hAnsi="Arial" w:cs="Arial"/>
        </w:rPr>
      </w:pPr>
      <w:r w:rsidRPr="00F76036">
        <w:rPr>
          <w:rFonts w:ascii="Arial" w:hAnsi="Arial" w:cs="Arial"/>
        </w:rPr>
        <w:t>Promoting areas of improvement and development</w:t>
      </w:r>
    </w:p>
    <w:p w14:paraId="383D5F7E" w14:textId="28E6128C" w:rsidR="00A536AA" w:rsidRPr="00F76036" w:rsidRDefault="00A536AA" w:rsidP="00A536AA">
      <w:pPr>
        <w:numPr>
          <w:ilvl w:val="0"/>
          <w:numId w:val="26"/>
        </w:numPr>
        <w:rPr>
          <w:rFonts w:ascii="Arial" w:hAnsi="Arial" w:cs="Arial"/>
        </w:rPr>
      </w:pPr>
      <w:r w:rsidRPr="00F76036">
        <w:rPr>
          <w:rFonts w:ascii="Arial" w:hAnsi="Arial" w:cs="Arial"/>
        </w:rPr>
        <w:t xml:space="preserve">Offering direction and </w:t>
      </w:r>
      <w:r>
        <w:rPr>
          <w:rFonts w:ascii="Arial" w:hAnsi="Arial" w:cs="Arial"/>
        </w:rPr>
        <w:t>advice to the wider Commercial Team</w:t>
      </w:r>
    </w:p>
    <w:p w14:paraId="25854129" w14:textId="64DA7A9A" w:rsidR="00A536AA" w:rsidRPr="00F76036" w:rsidRDefault="00A536AA" w:rsidP="00A536AA">
      <w:pPr>
        <w:numPr>
          <w:ilvl w:val="0"/>
          <w:numId w:val="26"/>
        </w:numPr>
        <w:rPr>
          <w:rFonts w:ascii="Arial" w:hAnsi="Arial" w:cs="Arial"/>
        </w:rPr>
      </w:pPr>
      <w:r w:rsidRPr="00F76036">
        <w:rPr>
          <w:rFonts w:ascii="Arial" w:hAnsi="Arial" w:cs="Arial"/>
        </w:rPr>
        <w:t xml:space="preserve">Reviewing and developing Company promotional material with the </w:t>
      </w:r>
      <w:r w:rsidR="00473D2F">
        <w:rPr>
          <w:rFonts w:ascii="Arial" w:hAnsi="Arial" w:cs="Arial"/>
        </w:rPr>
        <w:t>Marketing Functions</w:t>
      </w:r>
    </w:p>
    <w:p w14:paraId="04219A50" w14:textId="3DB1AFC5" w:rsidR="00A536AA" w:rsidRPr="00F76036" w:rsidRDefault="00A536AA" w:rsidP="00A536AA">
      <w:pPr>
        <w:numPr>
          <w:ilvl w:val="0"/>
          <w:numId w:val="26"/>
        </w:numPr>
        <w:rPr>
          <w:rFonts w:ascii="Arial" w:hAnsi="Arial" w:cs="Arial"/>
        </w:rPr>
      </w:pPr>
      <w:r w:rsidRPr="00F76036">
        <w:rPr>
          <w:rFonts w:ascii="Arial" w:hAnsi="Arial" w:cs="Arial"/>
        </w:rPr>
        <w:t>Ensuring that the financial aspects and impact of contracts</w:t>
      </w:r>
      <w:r w:rsidR="00CC54BF">
        <w:rPr>
          <w:rFonts w:ascii="Arial" w:hAnsi="Arial" w:cs="Arial"/>
        </w:rPr>
        <w:t xml:space="preserve"> and arrangements</w:t>
      </w:r>
      <w:r w:rsidRPr="00F76036">
        <w:rPr>
          <w:rFonts w:ascii="Arial" w:hAnsi="Arial" w:cs="Arial"/>
        </w:rPr>
        <w:t xml:space="preserve"> are clear to all parties </w:t>
      </w:r>
    </w:p>
    <w:p w14:paraId="1829AF6E" w14:textId="77777777" w:rsidR="00A536AA" w:rsidRPr="00F76036" w:rsidRDefault="00A536AA" w:rsidP="00A536AA">
      <w:pPr>
        <w:numPr>
          <w:ilvl w:val="0"/>
          <w:numId w:val="26"/>
        </w:numPr>
        <w:rPr>
          <w:rFonts w:ascii="Arial" w:hAnsi="Arial" w:cs="Arial"/>
        </w:rPr>
      </w:pPr>
      <w:r w:rsidRPr="00F76036">
        <w:rPr>
          <w:rFonts w:ascii="Arial" w:hAnsi="Arial" w:cs="Arial"/>
        </w:rPr>
        <w:t>Ensuring that all outside stakeholders adhere to contractual obligations; reflecting them accurately </w:t>
      </w:r>
    </w:p>
    <w:p w14:paraId="123BC390" w14:textId="77777777" w:rsidR="00A536AA" w:rsidRPr="00F76036" w:rsidRDefault="00A536AA" w:rsidP="00A536AA">
      <w:pPr>
        <w:numPr>
          <w:ilvl w:val="0"/>
          <w:numId w:val="27"/>
        </w:numPr>
        <w:rPr>
          <w:rFonts w:ascii="Arial" w:hAnsi="Arial" w:cs="Arial"/>
        </w:rPr>
      </w:pPr>
      <w:r w:rsidRPr="00F76036">
        <w:rPr>
          <w:rFonts w:ascii="Arial" w:hAnsi="Arial" w:cs="Arial"/>
        </w:rPr>
        <w:t>Develop private patient services for all clinical service delivered by the company</w:t>
      </w:r>
    </w:p>
    <w:p w14:paraId="7CFD1B2B" w14:textId="77777777" w:rsidR="00A536AA" w:rsidRPr="00F76036" w:rsidRDefault="00A536AA" w:rsidP="00A536AA">
      <w:pPr>
        <w:numPr>
          <w:ilvl w:val="0"/>
          <w:numId w:val="27"/>
        </w:numPr>
        <w:rPr>
          <w:rFonts w:ascii="Arial" w:hAnsi="Arial" w:cs="Arial"/>
        </w:rPr>
      </w:pPr>
      <w:r w:rsidRPr="00F76036">
        <w:rPr>
          <w:rFonts w:ascii="Arial" w:hAnsi="Arial" w:cs="Arial"/>
        </w:rPr>
        <w:t xml:space="preserve">In conjunction with the management team set the </w:t>
      </w:r>
      <w:proofErr w:type="spellStart"/>
      <w:r w:rsidRPr="00F76036">
        <w:rPr>
          <w:rFonts w:ascii="Arial" w:hAnsi="Arial" w:cs="Arial"/>
        </w:rPr>
        <w:t>self pay</w:t>
      </w:r>
      <w:proofErr w:type="spellEnd"/>
      <w:r w:rsidRPr="00F76036">
        <w:rPr>
          <w:rFonts w:ascii="Arial" w:hAnsi="Arial" w:cs="Arial"/>
        </w:rPr>
        <w:t xml:space="preserve"> private patient fees</w:t>
      </w:r>
    </w:p>
    <w:p w14:paraId="15083AD5" w14:textId="77777777" w:rsidR="00A536AA" w:rsidRDefault="00A536AA" w:rsidP="00A536AA">
      <w:pPr>
        <w:numPr>
          <w:ilvl w:val="0"/>
          <w:numId w:val="27"/>
        </w:numPr>
        <w:rPr>
          <w:rFonts w:ascii="Arial" w:hAnsi="Arial" w:cs="Arial"/>
        </w:rPr>
      </w:pPr>
      <w:r w:rsidRPr="00F76036">
        <w:rPr>
          <w:rFonts w:ascii="Arial" w:hAnsi="Arial" w:cs="Arial"/>
        </w:rPr>
        <w:t>Work with existing and new consultants and clinicians to develop and grow private patient services</w:t>
      </w:r>
    </w:p>
    <w:p w14:paraId="77C5BABE" w14:textId="77777777" w:rsidR="00A536AA" w:rsidRDefault="00A536AA" w:rsidP="00A536AA">
      <w:pPr>
        <w:numPr>
          <w:ilvl w:val="0"/>
          <w:numId w:val="27"/>
        </w:numPr>
        <w:rPr>
          <w:rFonts w:ascii="Arial" w:hAnsi="Arial" w:cs="Arial"/>
        </w:rPr>
      </w:pPr>
      <w:r>
        <w:rPr>
          <w:rFonts w:ascii="Arial" w:hAnsi="Arial" w:cs="Arial"/>
        </w:rPr>
        <w:t>Have excellent knowledge of contracts held by LivingCare businesses</w:t>
      </w:r>
    </w:p>
    <w:p w14:paraId="779A0228" w14:textId="77777777" w:rsidR="00A536AA" w:rsidRPr="00F76036" w:rsidRDefault="00A536AA" w:rsidP="00A536AA">
      <w:pPr>
        <w:numPr>
          <w:ilvl w:val="0"/>
          <w:numId w:val="27"/>
        </w:numPr>
        <w:rPr>
          <w:rFonts w:ascii="Arial" w:hAnsi="Arial" w:cs="Arial"/>
        </w:rPr>
      </w:pPr>
      <w:r>
        <w:rPr>
          <w:rFonts w:ascii="Arial" w:hAnsi="Arial" w:cs="Arial"/>
        </w:rPr>
        <w:t>Liaise with CCG to ensure contracts are on track and maintain relationships</w:t>
      </w:r>
    </w:p>
    <w:p w14:paraId="4B408EDA" w14:textId="00EAD8D8" w:rsidR="00A536AA" w:rsidRPr="00F76036" w:rsidRDefault="00A536AA" w:rsidP="00A536AA">
      <w:pPr>
        <w:numPr>
          <w:ilvl w:val="0"/>
          <w:numId w:val="27"/>
        </w:numPr>
        <w:rPr>
          <w:rFonts w:ascii="Arial" w:hAnsi="Arial" w:cs="Arial"/>
        </w:rPr>
      </w:pPr>
      <w:r>
        <w:rPr>
          <w:rFonts w:ascii="Arial" w:hAnsi="Arial" w:cs="Arial"/>
        </w:rPr>
        <w:t>Work with the Commercial</w:t>
      </w:r>
      <w:r w:rsidRPr="00F76036">
        <w:rPr>
          <w:rFonts w:ascii="Arial" w:hAnsi="Arial" w:cs="Arial"/>
        </w:rPr>
        <w:t xml:space="preserve"> </w:t>
      </w:r>
      <w:r>
        <w:rPr>
          <w:rFonts w:ascii="Arial" w:hAnsi="Arial" w:cs="Arial"/>
        </w:rPr>
        <w:t>Director</w:t>
      </w:r>
      <w:r w:rsidRPr="00F76036">
        <w:rPr>
          <w:rFonts w:ascii="Arial" w:hAnsi="Arial" w:cs="Arial"/>
        </w:rPr>
        <w:t xml:space="preserve"> to review </w:t>
      </w:r>
      <w:r w:rsidR="00CC54BF">
        <w:rPr>
          <w:rFonts w:ascii="Arial" w:hAnsi="Arial" w:cs="Arial"/>
        </w:rPr>
        <w:t>primary</w:t>
      </w:r>
      <w:r w:rsidRPr="00F76036">
        <w:rPr>
          <w:rFonts w:ascii="Arial" w:hAnsi="Arial" w:cs="Arial"/>
        </w:rPr>
        <w:t xml:space="preserve"> care contract</w:t>
      </w:r>
      <w:r w:rsidR="00CC54BF">
        <w:rPr>
          <w:rFonts w:ascii="Arial" w:hAnsi="Arial" w:cs="Arial"/>
        </w:rPr>
        <w:t xml:space="preserve"> arrangements</w:t>
      </w:r>
      <w:r w:rsidRPr="00F76036">
        <w:rPr>
          <w:rFonts w:ascii="Arial" w:hAnsi="Arial" w:cs="Arial"/>
        </w:rPr>
        <w:t>.</w:t>
      </w:r>
    </w:p>
    <w:p w14:paraId="06B50DB3" w14:textId="3C257D05" w:rsidR="00A536AA" w:rsidRPr="00F76036" w:rsidRDefault="00A536AA" w:rsidP="00A536AA">
      <w:pPr>
        <w:numPr>
          <w:ilvl w:val="0"/>
          <w:numId w:val="27"/>
        </w:numPr>
        <w:rPr>
          <w:rFonts w:ascii="Arial" w:hAnsi="Arial" w:cs="Arial"/>
        </w:rPr>
      </w:pPr>
      <w:r w:rsidRPr="00F76036">
        <w:rPr>
          <w:rFonts w:ascii="Arial" w:hAnsi="Arial" w:cs="Arial"/>
        </w:rPr>
        <w:t>Manage company associations and recognise business opportunities when they arise.</w:t>
      </w:r>
    </w:p>
    <w:p w14:paraId="6ADB50F6" w14:textId="77777777" w:rsidR="00A536AA" w:rsidRPr="00F76036" w:rsidRDefault="00A536AA" w:rsidP="00A536AA">
      <w:pPr>
        <w:numPr>
          <w:ilvl w:val="0"/>
          <w:numId w:val="27"/>
        </w:numPr>
        <w:rPr>
          <w:rFonts w:ascii="Arial" w:hAnsi="Arial" w:cs="Arial"/>
        </w:rPr>
      </w:pPr>
      <w:r w:rsidRPr="00F76036">
        <w:rPr>
          <w:rFonts w:ascii="Arial" w:hAnsi="Arial" w:cs="Arial"/>
        </w:rPr>
        <w:t>Continuously working to strategically expand, preserve or improve the company’s position.</w:t>
      </w:r>
    </w:p>
    <w:p w14:paraId="7ABDCB66" w14:textId="2C9E4A6D" w:rsidR="00A536AA" w:rsidRDefault="00A536AA" w:rsidP="00A536AA">
      <w:pPr>
        <w:numPr>
          <w:ilvl w:val="0"/>
          <w:numId w:val="27"/>
        </w:numPr>
        <w:rPr>
          <w:rFonts w:ascii="Arial" w:hAnsi="Arial" w:cs="Arial"/>
        </w:rPr>
      </w:pPr>
      <w:r w:rsidRPr="00F76036">
        <w:rPr>
          <w:rFonts w:ascii="Arial" w:hAnsi="Arial" w:cs="Arial"/>
        </w:rPr>
        <w:t>Promote good relationships with local secondary care providers to offer waiting list capacity for all services</w:t>
      </w:r>
      <w:r>
        <w:rPr>
          <w:rFonts w:ascii="Arial" w:hAnsi="Arial" w:cs="Arial"/>
        </w:rPr>
        <w:t>.</w:t>
      </w:r>
    </w:p>
    <w:p w14:paraId="4F9A0154" w14:textId="5727AB78" w:rsidR="00473D2F" w:rsidRDefault="00473D2F" w:rsidP="00A536AA">
      <w:pPr>
        <w:numPr>
          <w:ilvl w:val="0"/>
          <w:numId w:val="27"/>
        </w:numPr>
        <w:rPr>
          <w:rFonts w:ascii="Arial" w:hAnsi="Arial" w:cs="Arial"/>
        </w:rPr>
      </w:pPr>
      <w:r>
        <w:rPr>
          <w:rFonts w:ascii="Arial" w:hAnsi="Arial" w:cs="Arial"/>
        </w:rPr>
        <w:t>Undertake projects across the organisation relating to Growth</w:t>
      </w:r>
    </w:p>
    <w:p w14:paraId="27E9F4A9" w14:textId="31C01002" w:rsidR="00473D2F" w:rsidRDefault="00473D2F" w:rsidP="00A536AA">
      <w:pPr>
        <w:numPr>
          <w:ilvl w:val="0"/>
          <w:numId w:val="27"/>
        </w:numPr>
        <w:rPr>
          <w:rFonts w:ascii="Arial" w:hAnsi="Arial" w:cs="Arial"/>
        </w:rPr>
      </w:pPr>
      <w:r>
        <w:rPr>
          <w:rFonts w:ascii="Arial" w:hAnsi="Arial" w:cs="Arial"/>
        </w:rPr>
        <w:t>Develop understanding of referral data and advise on clear strategy</w:t>
      </w:r>
    </w:p>
    <w:p w14:paraId="3032E841" w14:textId="7FF33FBA" w:rsidR="00473D2F" w:rsidRDefault="00473D2F" w:rsidP="00A536AA">
      <w:pPr>
        <w:numPr>
          <w:ilvl w:val="0"/>
          <w:numId w:val="27"/>
        </w:numPr>
        <w:rPr>
          <w:rFonts w:ascii="Arial" w:hAnsi="Arial" w:cs="Arial"/>
        </w:rPr>
      </w:pPr>
      <w:r>
        <w:rPr>
          <w:rFonts w:ascii="Arial" w:hAnsi="Arial" w:cs="Arial"/>
        </w:rPr>
        <w:t>Develop growth in private market</w:t>
      </w:r>
    </w:p>
    <w:p w14:paraId="31E0B0DE" w14:textId="23636C70" w:rsidR="00473D2F" w:rsidRPr="00F76036" w:rsidRDefault="00473D2F" w:rsidP="00A536AA">
      <w:pPr>
        <w:numPr>
          <w:ilvl w:val="0"/>
          <w:numId w:val="27"/>
        </w:numPr>
        <w:rPr>
          <w:rFonts w:ascii="Arial" w:hAnsi="Arial" w:cs="Arial"/>
        </w:rPr>
      </w:pPr>
      <w:r>
        <w:rPr>
          <w:rFonts w:ascii="Arial" w:hAnsi="Arial" w:cs="Arial"/>
        </w:rPr>
        <w:t>Attend stakeholder meetings as appropriate</w:t>
      </w:r>
    </w:p>
    <w:p w14:paraId="5ABDA331" w14:textId="77777777" w:rsidR="007120A8" w:rsidRDefault="007120A8" w:rsidP="00AA5E63">
      <w:pPr>
        <w:rPr>
          <w:rFonts w:ascii="Arial" w:hAnsi="Arial" w:cs="Arial"/>
        </w:rPr>
      </w:pPr>
    </w:p>
    <w:p w14:paraId="382A6F16" w14:textId="77777777" w:rsidR="00B53F33" w:rsidRPr="007120A8" w:rsidRDefault="00B53F33" w:rsidP="00AA5E63">
      <w:pPr>
        <w:rPr>
          <w:rFonts w:ascii="Arial" w:hAnsi="Arial" w:cs="Arial"/>
        </w:rPr>
      </w:pPr>
      <w:r>
        <w:rPr>
          <w:rFonts w:ascii="Arial" w:hAnsi="Arial" w:cs="Arial"/>
          <w:b/>
          <w:szCs w:val="24"/>
        </w:rPr>
        <w:t>Training</w:t>
      </w:r>
    </w:p>
    <w:p w14:paraId="4EF46D97" w14:textId="77777777" w:rsidR="005B112E" w:rsidRDefault="0024052A" w:rsidP="00AA5E63">
      <w:pPr>
        <w:rPr>
          <w:rFonts w:ascii="Arial" w:hAnsi="Arial" w:cs="Arial"/>
          <w:szCs w:val="24"/>
        </w:rPr>
      </w:pPr>
      <w:r>
        <w:rPr>
          <w:rFonts w:ascii="Arial" w:hAnsi="Arial" w:cs="Arial"/>
          <w:szCs w:val="24"/>
        </w:rPr>
        <w:t>This role</w:t>
      </w:r>
      <w:r w:rsidR="00381430" w:rsidRPr="00381430">
        <w:rPr>
          <w:rFonts w:ascii="Arial" w:hAnsi="Arial" w:cs="Arial"/>
          <w:szCs w:val="24"/>
        </w:rPr>
        <w:t xml:space="preserve"> will have access to external</w:t>
      </w:r>
      <w:r w:rsidR="00094E9A">
        <w:rPr>
          <w:rFonts w:ascii="Arial" w:hAnsi="Arial" w:cs="Arial"/>
          <w:szCs w:val="24"/>
        </w:rPr>
        <w:t xml:space="preserve"> and </w:t>
      </w:r>
      <w:proofErr w:type="gramStart"/>
      <w:r w:rsidR="00094E9A">
        <w:rPr>
          <w:rFonts w:ascii="Arial" w:hAnsi="Arial" w:cs="Arial"/>
          <w:szCs w:val="24"/>
        </w:rPr>
        <w:t>in house</w:t>
      </w:r>
      <w:proofErr w:type="gramEnd"/>
      <w:r w:rsidR="00094E9A">
        <w:rPr>
          <w:rFonts w:ascii="Arial" w:hAnsi="Arial" w:cs="Arial"/>
          <w:szCs w:val="24"/>
        </w:rPr>
        <w:t xml:space="preserve"> training </w:t>
      </w:r>
      <w:r w:rsidR="00381430" w:rsidRPr="00381430">
        <w:rPr>
          <w:rFonts w:ascii="Arial" w:hAnsi="Arial" w:cs="Arial"/>
          <w:szCs w:val="24"/>
        </w:rPr>
        <w:t>courses</w:t>
      </w:r>
      <w:r w:rsidR="00094E9A">
        <w:rPr>
          <w:rFonts w:ascii="Arial" w:hAnsi="Arial" w:cs="Arial"/>
          <w:szCs w:val="24"/>
        </w:rPr>
        <w:t xml:space="preserve">. </w:t>
      </w:r>
    </w:p>
    <w:p w14:paraId="121D2874" w14:textId="77777777" w:rsidR="00094E9A" w:rsidRDefault="00094E9A" w:rsidP="00AA5E63">
      <w:pPr>
        <w:rPr>
          <w:rFonts w:ascii="Arial" w:hAnsi="Arial" w:cs="Arial"/>
          <w:b/>
          <w:szCs w:val="24"/>
        </w:rPr>
      </w:pPr>
      <w:r>
        <w:rPr>
          <w:rFonts w:ascii="Arial" w:hAnsi="Arial" w:cs="Arial"/>
          <w:szCs w:val="24"/>
        </w:rPr>
        <w:t xml:space="preserve">Annual appraisals and professional development plans will be performed and acted upon appropriately. </w:t>
      </w:r>
    </w:p>
    <w:p w14:paraId="03A5A184" w14:textId="77777777" w:rsidR="005B112E" w:rsidRDefault="005B112E" w:rsidP="00AA5E63">
      <w:pPr>
        <w:rPr>
          <w:rFonts w:ascii="Arial" w:hAnsi="Arial" w:cs="Arial"/>
          <w:b/>
          <w:szCs w:val="24"/>
        </w:rPr>
      </w:pPr>
    </w:p>
    <w:p w14:paraId="04320159" w14:textId="77777777" w:rsidR="00B53F33" w:rsidRDefault="00B53F33" w:rsidP="00B53F33">
      <w:pPr>
        <w:pStyle w:val="Default"/>
        <w:rPr>
          <w:b/>
        </w:rPr>
      </w:pPr>
      <w:r>
        <w:rPr>
          <w:b/>
        </w:rPr>
        <w:t>Ongoing Support</w:t>
      </w:r>
    </w:p>
    <w:p w14:paraId="0D6A763F" w14:textId="77777777" w:rsidR="00381430" w:rsidRDefault="0024052A" w:rsidP="00B53F33">
      <w:pPr>
        <w:pStyle w:val="Default"/>
      </w:pPr>
      <w:r>
        <w:t xml:space="preserve">The post holder will have ongoing support throughout the operational structure. </w:t>
      </w:r>
      <w:r w:rsidR="00381430">
        <w:t xml:space="preserve"> </w:t>
      </w:r>
      <w:r w:rsidR="000824DD">
        <w:t>They</w:t>
      </w:r>
      <w:r>
        <w:t xml:space="preserve"> will also work closely with the clinical team.</w:t>
      </w:r>
    </w:p>
    <w:p w14:paraId="48470A3B" w14:textId="77777777" w:rsidR="00381430" w:rsidRDefault="00381430" w:rsidP="00B53F33">
      <w:pPr>
        <w:pStyle w:val="Default"/>
      </w:pPr>
    </w:p>
    <w:p w14:paraId="68604DE0" w14:textId="77777777" w:rsidR="006249BC" w:rsidRDefault="006249BC" w:rsidP="00B53F33">
      <w:pPr>
        <w:pStyle w:val="Default"/>
        <w:rPr>
          <w:b/>
        </w:rPr>
      </w:pPr>
      <w:r>
        <w:rPr>
          <w:b/>
        </w:rPr>
        <w:t>Key Relationships</w:t>
      </w:r>
    </w:p>
    <w:p w14:paraId="51987F6A" w14:textId="77777777" w:rsidR="006249BC" w:rsidRDefault="0073759D" w:rsidP="00B53F33">
      <w:pPr>
        <w:pStyle w:val="Default"/>
      </w:pPr>
      <w:r>
        <w:t>This role</w:t>
      </w:r>
      <w:r w:rsidR="006249BC">
        <w:t xml:space="preserve"> will link with a variety of key stakeholders including:</w:t>
      </w:r>
    </w:p>
    <w:p w14:paraId="625CD4B5" w14:textId="77777777" w:rsidR="007120A8" w:rsidRDefault="007120A8" w:rsidP="00B53F33">
      <w:pPr>
        <w:pStyle w:val="Default"/>
      </w:pPr>
    </w:p>
    <w:p w14:paraId="5C04A4FB" w14:textId="0FAB8D63" w:rsidR="00A536AA" w:rsidRDefault="00A536AA" w:rsidP="00381430">
      <w:pPr>
        <w:pStyle w:val="ListParagraph"/>
        <w:numPr>
          <w:ilvl w:val="0"/>
          <w:numId w:val="23"/>
        </w:numPr>
        <w:spacing w:after="200" w:line="276" w:lineRule="auto"/>
        <w:rPr>
          <w:rFonts w:ascii="Arial" w:hAnsi="Arial" w:cs="Arial"/>
          <w:szCs w:val="24"/>
        </w:rPr>
      </w:pPr>
      <w:r>
        <w:rPr>
          <w:rFonts w:ascii="Arial" w:hAnsi="Arial" w:cs="Arial"/>
          <w:szCs w:val="24"/>
        </w:rPr>
        <w:t xml:space="preserve">Senior Managers of </w:t>
      </w:r>
      <w:r w:rsidR="00882B3B">
        <w:rPr>
          <w:rFonts w:ascii="Arial" w:hAnsi="Arial" w:cs="Arial"/>
          <w:szCs w:val="24"/>
        </w:rPr>
        <w:t>NHS Organisations</w:t>
      </w:r>
    </w:p>
    <w:p w14:paraId="435BBA20" w14:textId="30547D82" w:rsidR="00BA452B" w:rsidRDefault="00BA452B" w:rsidP="00381430">
      <w:pPr>
        <w:pStyle w:val="ListParagraph"/>
        <w:numPr>
          <w:ilvl w:val="0"/>
          <w:numId w:val="23"/>
        </w:numPr>
        <w:spacing w:after="200" w:line="276" w:lineRule="auto"/>
        <w:rPr>
          <w:rFonts w:ascii="Arial" w:hAnsi="Arial" w:cs="Arial"/>
          <w:szCs w:val="24"/>
        </w:rPr>
      </w:pPr>
      <w:r>
        <w:rPr>
          <w:rFonts w:ascii="Arial" w:hAnsi="Arial" w:cs="Arial"/>
          <w:szCs w:val="24"/>
        </w:rPr>
        <w:t>GP Partners</w:t>
      </w:r>
    </w:p>
    <w:p w14:paraId="345FA890" w14:textId="04FE5C90" w:rsidR="00BA452B" w:rsidRDefault="00BA452B" w:rsidP="00381430">
      <w:pPr>
        <w:pStyle w:val="ListParagraph"/>
        <w:numPr>
          <w:ilvl w:val="0"/>
          <w:numId w:val="23"/>
        </w:numPr>
        <w:spacing w:after="200" w:line="276" w:lineRule="auto"/>
        <w:rPr>
          <w:rFonts w:ascii="Arial" w:hAnsi="Arial" w:cs="Arial"/>
          <w:szCs w:val="24"/>
        </w:rPr>
      </w:pPr>
      <w:r>
        <w:rPr>
          <w:rFonts w:ascii="Arial" w:hAnsi="Arial" w:cs="Arial"/>
          <w:szCs w:val="24"/>
        </w:rPr>
        <w:t>Practice Managers</w:t>
      </w:r>
    </w:p>
    <w:p w14:paraId="2D31B810" w14:textId="130A6411" w:rsidR="00BA452B" w:rsidRDefault="00BA452B" w:rsidP="00381430">
      <w:pPr>
        <w:pStyle w:val="ListParagraph"/>
        <w:numPr>
          <w:ilvl w:val="0"/>
          <w:numId w:val="23"/>
        </w:numPr>
        <w:spacing w:after="200" w:line="276" w:lineRule="auto"/>
        <w:rPr>
          <w:rFonts w:ascii="Arial" w:hAnsi="Arial" w:cs="Arial"/>
          <w:szCs w:val="24"/>
        </w:rPr>
      </w:pPr>
      <w:r>
        <w:rPr>
          <w:rFonts w:ascii="Arial" w:hAnsi="Arial" w:cs="Arial"/>
          <w:szCs w:val="24"/>
        </w:rPr>
        <w:t>GP Federations</w:t>
      </w:r>
    </w:p>
    <w:p w14:paraId="10AD948E" w14:textId="6F767716" w:rsidR="00BA452B" w:rsidRDefault="00BA452B" w:rsidP="00381430">
      <w:pPr>
        <w:pStyle w:val="ListParagraph"/>
        <w:numPr>
          <w:ilvl w:val="0"/>
          <w:numId w:val="23"/>
        </w:numPr>
        <w:spacing w:after="200" w:line="276" w:lineRule="auto"/>
        <w:rPr>
          <w:rFonts w:ascii="Arial" w:hAnsi="Arial" w:cs="Arial"/>
          <w:szCs w:val="24"/>
        </w:rPr>
      </w:pPr>
      <w:r>
        <w:rPr>
          <w:rFonts w:ascii="Arial" w:hAnsi="Arial" w:cs="Arial"/>
          <w:szCs w:val="24"/>
        </w:rPr>
        <w:t>NHS England Primary Care Teams</w:t>
      </w:r>
    </w:p>
    <w:p w14:paraId="62C18F5D" w14:textId="77777777" w:rsidR="00381430" w:rsidRDefault="00381430" w:rsidP="00381430">
      <w:pPr>
        <w:pStyle w:val="ListParagraph"/>
        <w:numPr>
          <w:ilvl w:val="0"/>
          <w:numId w:val="23"/>
        </w:numPr>
        <w:spacing w:after="200" w:line="276" w:lineRule="auto"/>
        <w:rPr>
          <w:rFonts w:ascii="Arial" w:hAnsi="Arial" w:cs="Arial"/>
          <w:szCs w:val="24"/>
        </w:rPr>
      </w:pPr>
      <w:r>
        <w:rPr>
          <w:rFonts w:ascii="Arial" w:hAnsi="Arial" w:cs="Arial"/>
          <w:szCs w:val="24"/>
        </w:rPr>
        <w:t xml:space="preserve">Members of the CCG </w:t>
      </w:r>
    </w:p>
    <w:p w14:paraId="36A5D640" w14:textId="77777777" w:rsidR="00381430" w:rsidRDefault="00381430" w:rsidP="00381430">
      <w:pPr>
        <w:pStyle w:val="ListParagraph"/>
        <w:numPr>
          <w:ilvl w:val="0"/>
          <w:numId w:val="23"/>
        </w:numPr>
        <w:spacing w:after="200" w:line="276" w:lineRule="auto"/>
        <w:rPr>
          <w:rFonts w:ascii="Arial" w:hAnsi="Arial" w:cs="Arial"/>
          <w:szCs w:val="24"/>
        </w:rPr>
      </w:pPr>
      <w:r>
        <w:rPr>
          <w:rFonts w:ascii="Arial" w:hAnsi="Arial" w:cs="Arial"/>
          <w:szCs w:val="24"/>
        </w:rPr>
        <w:lastRenderedPageBreak/>
        <w:t>Members of the local secondary care establishments</w:t>
      </w:r>
    </w:p>
    <w:p w14:paraId="13192B92" w14:textId="77777777" w:rsidR="000824DD" w:rsidRDefault="0073759D" w:rsidP="00381430">
      <w:pPr>
        <w:pStyle w:val="ListParagraph"/>
        <w:numPr>
          <w:ilvl w:val="0"/>
          <w:numId w:val="23"/>
        </w:numPr>
        <w:spacing w:after="200" w:line="276" w:lineRule="auto"/>
        <w:rPr>
          <w:rFonts w:ascii="Arial" w:hAnsi="Arial" w:cs="Arial"/>
          <w:szCs w:val="24"/>
        </w:rPr>
      </w:pPr>
      <w:r>
        <w:rPr>
          <w:rFonts w:ascii="Arial" w:hAnsi="Arial" w:cs="Arial"/>
          <w:szCs w:val="24"/>
        </w:rPr>
        <w:t>Patients</w:t>
      </w:r>
    </w:p>
    <w:p w14:paraId="47A93D1B" w14:textId="77777777" w:rsidR="0073759D" w:rsidRDefault="0073759D" w:rsidP="00381430">
      <w:pPr>
        <w:pStyle w:val="ListParagraph"/>
        <w:numPr>
          <w:ilvl w:val="0"/>
          <w:numId w:val="23"/>
        </w:numPr>
        <w:spacing w:after="200" w:line="276" w:lineRule="auto"/>
        <w:rPr>
          <w:rFonts w:ascii="Arial" w:hAnsi="Arial" w:cs="Arial"/>
          <w:szCs w:val="24"/>
        </w:rPr>
      </w:pPr>
      <w:r>
        <w:rPr>
          <w:rFonts w:ascii="Arial" w:hAnsi="Arial" w:cs="Arial"/>
          <w:szCs w:val="24"/>
        </w:rPr>
        <w:t>General Public</w:t>
      </w:r>
    </w:p>
    <w:p w14:paraId="429A1012" w14:textId="77777777" w:rsidR="0073759D" w:rsidRDefault="0073759D" w:rsidP="00381430">
      <w:pPr>
        <w:pStyle w:val="ListParagraph"/>
        <w:numPr>
          <w:ilvl w:val="0"/>
          <w:numId w:val="23"/>
        </w:numPr>
        <w:spacing w:after="200" w:line="276" w:lineRule="auto"/>
        <w:rPr>
          <w:rFonts w:ascii="Arial" w:hAnsi="Arial" w:cs="Arial"/>
          <w:szCs w:val="24"/>
        </w:rPr>
      </w:pPr>
      <w:r>
        <w:rPr>
          <w:rFonts w:ascii="Arial" w:hAnsi="Arial" w:cs="Arial"/>
          <w:szCs w:val="24"/>
        </w:rPr>
        <w:t>Receptionists</w:t>
      </w:r>
    </w:p>
    <w:p w14:paraId="2B676585" w14:textId="77777777" w:rsidR="0073759D" w:rsidRDefault="0073759D" w:rsidP="00381430">
      <w:pPr>
        <w:pStyle w:val="ListParagraph"/>
        <w:numPr>
          <w:ilvl w:val="0"/>
          <w:numId w:val="23"/>
        </w:numPr>
        <w:spacing w:after="200" w:line="276" w:lineRule="auto"/>
        <w:rPr>
          <w:rFonts w:ascii="Arial" w:hAnsi="Arial" w:cs="Arial"/>
          <w:szCs w:val="24"/>
        </w:rPr>
      </w:pPr>
      <w:r>
        <w:rPr>
          <w:rFonts w:ascii="Arial" w:hAnsi="Arial" w:cs="Arial"/>
          <w:szCs w:val="24"/>
        </w:rPr>
        <w:t>Administrators</w:t>
      </w:r>
    </w:p>
    <w:p w14:paraId="38AE7722" w14:textId="77777777" w:rsidR="0073759D" w:rsidRDefault="0073759D" w:rsidP="00381430">
      <w:pPr>
        <w:pStyle w:val="ListParagraph"/>
        <w:numPr>
          <w:ilvl w:val="0"/>
          <w:numId w:val="23"/>
        </w:numPr>
        <w:spacing w:after="200" w:line="276" w:lineRule="auto"/>
        <w:rPr>
          <w:rFonts w:ascii="Arial" w:hAnsi="Arial" w:cs="Arial"/>
          <w:szCs w:val="24"/>
        </w:rPr>
      </w:pPr>
      <w:r>
        <w:rPr>
          <w:rFonts w:ascii="Arial" w:hAnsi="Arial" w:cs="Arial"/>
          <w:szCs w:val="24"/>
        </w:rPr>
        <w:t>Secretaries</w:t>
      </w:r>
    </w:p>
    <w:p w14:paraId="181D28B3" w14:textId="77777777" w:rsidR="00020416" w:rsidRPr="00020416" w:rsidRDefault="00496831" w:rsidP="00020416">
      <w:pPr>
        <w:pStyle w:val="NoSpacing"/>
        <w:rPr>
          <w:rFonts w:ascii="Arial" w:hAnsi="Arial" w:cs="Arial"/>
          <w:b/>
        </w:rPr>
      </w:pPr>
      <w:r w:rsidRPr="00020416">
        <w:rPr>
          <w:rFonts w:ascii="Arial" w:hAnsi="Arial" w:cs="Arial"/>
          <w:b/>
        </w:rPr>
        <w:t>Behaviours</w:t>
      </w:r>
    </w:p>
    <w:p w14:paraId="31AF0A3C" w14:textId="77777777" w:rsidR="00496831" w:rsidRPr="00020416" w:rsidRDefault="006963F8" w:rsidP="00020416">
      <w:pPr>
        <w:pStyle w:val="NoSpacing"/>
        <w:rPr>
          <w:rFonts w:ascii="Arial" w:hAnsi="Arial" w:cs="Arial"/>
        </w:rPr>
      </w:pPr>
      <w:r>
        <w:rPr>
          <w:rFonts w:ascii="Arial" w:hAnsi="Arial" w:cs="Arial"/>
        </w:rPr>
        <w:t>Living</w:t>
      </w:r>
      <w:r w:rsidR="00381430" w:rsidRPr="00020416">
        <w:rPr>
          <w:rFonts w:ascii="Arial" w:hAnsi="Arial" w:cs="Arial"/>
        </w:rPr>
        <w:t xml:space="preserve">Care </w:t>
      </w:r>
      <w:r w:rsidR="00496831" w:rsidRPr="00020416">
        <w:rPr>
          <w:rFonts w:ascii="Arial" w:hAnsi="Arial" w:cs="Arial"/>
        </w:rPr>
        <w:t xml:space="preserve">has a set of core values which we expect all staff to demonstrate. Building on these we have developed a set of expectations that we expect all team members to demonstrate.  </w:t>
      </w:r>
    </w:p>
    <w:p w14:paraId="232863E9" w14:textId="77777777" w:rsidR="00496831" w:rsidRDefault="00496831" w:rsidP="00496831">
      <w:pPr>
        <w:spacing w:after="200" w:line="276" w:lineRule="auto"/>
        <w:rPr>
          <w:rFonts w:ascii="Arial" w:hAnsi="Arial" w:cs="Arial"/>
          <w:szCs w:val="24"/>
        </w:rPr>
      </w:pPr>
      <w:r>
        <w:rPr>
          <w:rFonts w:ascii="Arial" w:hAnsi="Arial" w:cs="Arial"/>
          <w:szCs w:val="24"/>
        </w:rPr>
        <w:t>Managing self</w:t>
      </w:r>
      <w:r w:rsidR="00381430">
        <w:rPr>
          <w:rFonts w:ascii="Arial" w:hAnsi="Arial" w:cs="Arial"/>
          <w:szCs w:val="24"/>
        </w:rPr>
        <w:t xml:space="preserve"> and others</w:t>
      </w:r>
      <w:r>
        <w:rPr>
          <w:rFonts w:ascii="Arial" w:hAnsi="Arial" w:cs="Arial"/>
          <w:szCs w:val="24"/>
        </w:rPr>
        <w:t>:</w:t>
      </w:r>
    </w:p>
    <w:p w14:paraId="5F8D9964"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 xml:space="preserve">Take care of your own </w:t>
      </w:r>
      <w:proofErr w:type="spellStart"/>
      <w:r w:rsidRPr="002D773A">
        <w:rPr>
          <w:rFonts w:ascii="Arial" w:hAnsi="Arial" w:cs="Arial"/>
          <w:szCs w:val="24"/>
        </w:rPr>
        <w:t>well being</w:t>
      </w:r>
      <w:proofErr w:type="spellEnd"/>
      <w:r w:rsidR="00381430">
        <w:rPr>
          <w:rFonts w:ascii="Arial" w:hAnsi="Arial" w:cs="Arial"/>
          <w:szCs w:val="24"/>
        </w:rPr>
        <w:t xml:space="preserve"> and that of your staff</w:t>
      </w:r>
    </w:p>
    <w:p w14:paraId="56427090"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Manage yourself and your emotions</w:t>
      </w:r>
    </w:p>
    <w:p w14:paraId="4DE518FB"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Share your knowledge and experience</w:t>
      </w:r>
    </w:p>
    <w:p w14:paraId="68FC38C3"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Use appropriate language when communicating to others to ensure they understand</w:t>
      </w:r>
    </w:p>
    <w:p w14:paraId="2F1A7A0A"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 xml:space="preserve">Be decisive </w:t>
      </w:r>
    </w:p>
    <w:p w14:paraId="25C8AC5F"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 xml:space="preserve">Be positive – focus on what you can do and why something will/could work </w:t>
      </w:r>
    </w:p>
    <w:p w14:paraId="1E899114"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Actively seek feedback and act on it (where appropriate)</w:t>
      </w:r>
    </w:p>
    <w:p w14:paraId="1E8F7A91"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Know when to step in and do it yourself and when to leave others to have a go</w:t>
      </w:r>
    </w:p>
    <w:p w14:paraId="015DDF67"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 xml:space="preserve">Be </w:t>
      </w:r>
      <w:proofErr w:type="spellStart"/>
      <w:r w:rsidRPr="002D773A">
        <w:rPr>
          <w:rFonts w:ascii="Arial" w:hAnsi="Arial" w:cs="Arial"/>
          <w:szCs w:val="24"/>
        </w:rPr>
        <w:t>self aware</w:t>
      </w:r>
      <w:proofErr w:type="spellEnd"/>
      <w:r>
        <w:rPr>
          <w:rFonts w:ascii="Arial" w:hAnsi="Arial" w:cs="Arial"/>
          <w:szCs w:val="24"/>
        </w:rPr>
        <w:t>:</w:t>
      </w:r>
      <w:r w:rsidRPr="002D773A">
        <w:rPr>
          <w:rFonts w:ascii="Arial" w:hAnsi="Arial" w:cs="Arial"/>
          <w:szCs w:val="24"/>
        </w:rPr>
        <w:t xml:space="preserve"> know your strengths and development needs and look for ways to develop</w:t>
      </w:r>
    </w:p>
    <w:p w14:paraId="095013EA" w14:textId="77777777" w:rsidR="00496831" w:rsidRDefault="00496831" w:rsidP="00496831">
      <w:pPr>
        <w:pStyle w:val="ListParagraph"/>
        <w:numPr>
          <w:ilvl w:val="0"/>
          <w:numId w:val="16"/>
        </w:numPr>
        <w:rPr>
          <w:rFonts w:ascii="Arial" w:hAnsi="Arial" w:cs="Arial"/>
          <w:szCs w:val="24"/>
        </w:rPr>
      </w:pPr>
      <w:r w:rsidRPr="007E59FD">
        <w:rPr>
          <w:rFonts w:ascii="Arial" w:hAnsi="Arial" w:cs="Arial"/>
          <w:szCs w:val="24"/>
        </w:rPr>
        <w:t>Be visible</w:t>
      </w:r>
    </w:p>
    <w:p w14:paraId="6018B2E7" w14:textId="77777777" w:rsidR="00B37BA7" w:rsidRDefault="00B37BA7" w:rsidP="00B37BA7">
      <w:pPr>
        <w:rPr>
          <w:rFonts w:ascii="Arial" w:hAnsi="Arial" w:cs="Arial"/>
          <w:szCs w:val="24"/>
        </w:rPr>
      </w:pPr>
    </w:p>
    <w:p w14:paraId="2E94246B" w14:textId="77777777" w:rsidR="00B37BA7" w:rsidRDefault="00B37BA7" w:rsidP="00B37BA7">
      <w:pPr>
        <w:rPr>
          <w:rFonts w:ascii="Arial" w:hAnsi="Arial" w:cs="Arial"/>
          <w:szCs w:val="24"/>
        </w:rPr>
      </w:pPr>
    </w:p>
    <w:p w14:paraId="0445EC99" w14:textId="77777777" w:rsidR="00B37BA7" w:rsidRDefault="00B37BA7" w:rsidP="00B37BA7">
      <w:pPr>
        <w:rPr>
          <w:rFonts w:ascii="Arial" w:hAnsi="Arial" w:cs="Arial"/>
          <w:szCs w:val="24"/>
        </w:rPr>
      </w:pPr>
    </w:p>
    <w:p w14:paraId="09926740" w14:textId="1B427109" w:rsidR="00882B3B" w:rsidRDefault="00882B3B">
      <w:pPr>
        <w:rPr>
          <w:rFonts w:ascii="Arial" w:hAnsi="Arial" w:cs="Arial"/>
          <w:szCs w:val="24"/>
        </w:rPr>
      </w:pPr>
      <w:r>
        <w:rPr>
          <w:rFonts w:ascii="Arial" w:hAnsi="Arial" w:cs="Arial"/>
          <w:szCs w:val="24"/>
        </w:rPr>
        <w:br w:type="page"/>
      </w:r>
    </w:p>
    <w:p w14:paraId="5EF73026" w14:textId="77777777" w:rsidR="00B37BA7" w:rsidRDefault="00B37BA7" w:rsidP="00B37BA7">
      <w:pPr>
        <w:rPr>
          <w:rFonts w:ascii="Arial" w:hAnsi="Arial" w:cs="Arial"/>
          <w:szCs w:val="24"/>
        </w:rPr>
      </w:pPr>
    </w:p>
    <w:p w14:paraId="508FC888" w14:textId="77777777" w:rsidR="00B37BA7" w:rsidRDefault="00B37BA7" w:rsidP="00B37BA7">
      <w:pPr>
        <w:rPr>
          <w:rFonts w:ascii="Arial" w:hAnsi="Arial" w:cs="Arial"/>
          <w:szCs w:val="24"/>
        </w:rPr>
      </w:pPr>
    </w:p>
    <w:p w14:paraId="370CF1C8" w14:textId="77777777" w:rsidR="00B37BA7" w:rsidRDefault="00B37BA7" w:rsidP="00B37BA7">
      <w:pPr>
        <w:rPr>
          <w:rFonts w:ascii="Arial" w:hAnsi="Arial" w:cs="Arial"/>
          <w:szCs w:val="24"/>
        </w:rPr>
      </w:pPr>
    </w:p>
    <w:p w14:paraId="06A46079" w14:textId="77777777" w:rsidR="00B37BA7" w:rsidRDefault="00B37BA7" w:rsidP="00B37BA7">
      <w:pPr>
        <w:rPr>
          <w:rFonts w:ascii="Arial" w:hAnsi="Arial" w:cs="Arial"/>
          <w:szCs w:val="24"/>
        </w:rPr>
      </w:pPr>
    </w:p>
    <w:p w14:paraId="6B15BB20" w14:textId="77777777" w:rsidR="00B37BA7" w:rsidRDefault="00B37BA7" w:rsidP="00B37BA7">
      <w:pPr>
        <w:rPr>
          <w:rFonts w:ascii="Arial" w:hAnsi="Arial" w:cs="Arial"/>
          <w:szCs w:val="24"/>
        </w:rPr>
      </w:pPr>
    </w:p>
    <w:p w14:paraId="3BB8AB2B" w14:textId="77777777" w:rsidR="00B37BA7" w:rsidRDefault="00B37BA7" w:rsidP="00B37BA7">
      <w:pPr>
        <w:rPr>
          <w:rFonts w:ascii="Arial" w:hAnsi="Arial" w:cs="Arial"/>
          <w:szCs w:val="24"/>
        </w:rPr>
      </w:pPr>
    </w:p>
    <w:p w14:paraId="368B63DE" w14:textId="77777777" w:rsidR="00B37BA7" w:rsidRDefault="00B37BA7" w:rsidP="00B37BA7">
      <w:pPr>
        <w:rPr>
          <w:rFonts w:ascii="Arial" w:hAnsi="Arial" w:cs="Arial"/>
          <w:szCs w:val="24"/>
        </w:rPr>
      </w:pPr>
    </w:p>
    <w:p w14:paraId="1C830DEC" w14:textId="77777777" w:rsidR="00B37BA7" w:rsidRPr="00B37BA7" w:rsidRDefault="00B37BA7" w:rsidP="00B37BA7">
      <w:pPr>
        <w:rPr>
          <w:rFonts w:ascii="Arial" w:hAnsi="Arial" w:cs="Arial"/>
          <w:szCs w:val="24"/>
        </w:rPr>
      </w:pPr>
    </w:p>
    <w:p w14:paraId="6AB9DB24" w14:textId="77777777" w:rsidR="006963F8" w:rsidRPr="00533BA1" w:rsidRDefault="006963F8">
      <w:pPr>
        <w:pBdr>
          <w:bottom w:val="single" w:sz="12" w:space="1" w:color="auto"/>
        </w:pBdr>
        <w:rPr>
          <w:rFonts w:ascii="Arial" w:hAnsi="Arial" w:cs="Arial"/>
          <w:b/>
          <w:szCs w:val="24"/>
        </w:rPr>
      </w:pPr>
    </w:p>
    <w:p w14:paraId="7718EE0F" w14:textId="77777777" w:rsidR="00020416" w:rsidRDefault="00020416">
      <w:pPr>
        <w:pStyle w:val="Heading2"/>
        <w:rPr>
          <w:rFonts w:ascii="Arial" w:hAnsi="Arial" w:cs="Arial"/>
          <w:color w:val="auto"/>
          <w:szCs w:val="24"/>
        </w:rPr>
      </w:pPr>
    </w:p>
    <w:p w14:paraId="1271AA91" w14:textId="77777777" w:rsidR="007336E6" w:rsidRPr="00094E9A" w:rsidRDefault="007336E6">
      <w:pPr>
        <w:pStyle w:val="Heading2"/>
        <w:rPr>
          <w:rFonts w:ascii="Arial" w:hAnsi="Arial" w:cs="Arial"/>
          <w:color w:val="auto"/>
          <w:szCs w:val="24"/>
        </w:rPr>
      </w:pPr>
      <w:r w:rsidRPr="00094E9A">
        <w:rPr>
          <w:rFonts w:ascii="Arial" w:hAnsi="Arial" w:cs="Arial"/>
          <w:color w:val="auto"/>
          <w:szCs w:val="24"/>
        </w:rPr>
        <w:t>STRUCTURE CHART</w:t>
      </w:r>
    </w:p>
    <w:p w14:paraId="2DA92C8E" w14:textId="77777777" w:rsidR="007336E6" w:rsidRDefault="007336E6">
      <w:pPr>
        <w:pBdr>
          <w:bottom w:val="single" w:sz="12" w:space="1" w:color="auto"/>
        </w:pBdr>
        <w:rPr>
          <w:rFonts w:ascii="Arial" w:hAnsi="Arial" w:cs="Arial"/>
          <w:szCs w:val="24"/>
        </w:rPr>
      </w:pPr>
    </w:p>
    <w:p w14:paraId="4E1F200C" w14:textId="77777777" w:rsidR="0073759D" w:rsidRDefault="0073759D">
      <w:pPr>
        <w:pBdr>
          <w:bottom w:val="single" w:sz="12" w:space="1" w:color="auto"/>
        </w:pBdr>
        <w:rPr>
          <w:rFonts w:ascii="Arial" w:hAnsi="Arial" w:cs="Arial"/>
          <w:szCs w:val="24"/>
        </w:rPr>
      </w:pPr>
      <w:r>
        <w:rPr>
          <w:rFonts w:ascii="Arial" w:hAnsi="Arial" w:cs="Arial"/>
          <w:noProof/>
          <w:szCs w:val="24"/>
        </w:rPr>
        <w:drawing>
          <wp:inline distT="0" distB="0" distL="0" distR="0" wp14:anchorId="75B3B4E5" wp14:editId="464809D9">
            <wp:extent cx="5486400" cy="3200400"/>
            <wp:effectExtent l="0" t="3810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Start w:id="0" w:name="_GoBack"/>
      <w:bookmarkEnd w:id="0"/>
    </w:p>
    <w:p w14:paraId="1B1D4BBF" w14:textId="77777777" w:rsidR="0073759D" w:rsidRDefault="0073759D">
      <w:pPr>
        <w:pBdr>
          <w:bottom w:val="single" w:sz="12" w:space="1" w:color="auto"/>
        </w:pBdr>
        <w:rPr>
          <w:rFonts w:ascii="Arial" w:hAnsi="Arial" w:cs="Arial"/>
          <w:szCs w:val="24"/>
        </w:rPr>
      </w:pPr>
    </w:p>
    <w:p w14:paraId="4DEF9AA1" w14:textId="77777777" w:rsidR="0073759D" w:rsidRPr="00533BA1" w:rsidRDefault="0073759D">
      <w:pPr>
        <w:pBdr>
          <w:bottom w:val="single" w:sz="12" w:space="1" w:color="auto"/>
        </w:pBdr>
        <w:rPr>
          <w:rFonts w:ascii="Arial" w:hAnsi="Arial" w:cs="Arial"/>
          <w:szCs w:val="24"/>
        </w:rPr>
      </w:pPr>
    </w:p>
    <w:p w14:paraId="7C0BEDD3" w14:textId="77777777" w:rsidR="007336E6" w:rsidRPr="00946514" w:rsidRDefault="007336E6">
      <w:pPr>
        <w:rPr>
          <w:rFonts w:ascii="Arial" w:hAnsi="Arial" w:cs="Arial"/>
          <w:szCs w:val="24"/>
        </w:rPr>
      </w:pPr>
    </w:p>
    <w:p w14:paraId="70AFA199" w14:textId="77777777" w:rsidR="007336E6" w:rsidRPr="00946514" w:rsidRDefault="007336E6">
      <w:pPr>
        <w:pStyle w:val="Heading1"/>
        <w:rPr>
          <w:rFonts w:ascii="Arial" w:hAnsi="Arial" w:cs="Arial"/>
          <w:szCs w:val="24"/>
        </w:rPr>
      </w:pPr>
      <w:r w:rsidRPr="00946514">
        <w:rPr>
          <w:rFonts w:ascii="Arial" w:hAnsi="Arial" w:cs="Arial"/>
          <w:szCs w:val="24"/>
        </w:rPr>
        <w:t xml:space="preserve">KNOWLEDGE, SKILLS AND EXPERIENCE </w:t>
      </w:r>
    </w:p>
    <w:p w14:paraId="1CD764CB" w14:textId="77777777" w:rsidR="007336E6" w:rsidRPr="008A3A18" w:rsidRDefault="007336E6">
      <w:pPr>
        <w:rPr>
          <w:rFonts w:ascii="Arial" w:hAnsi="Arial" w:cs="Arial"/>
          <w:szCs w:val="24"/>
        </w:rPr>
      </w:pPr>
    </w:p>
    <w:p w14:paraId="0E427D1E" w14:textId="77777777" w:rsidR="00B37BA7" w:rsidRPr="00DD6FFA" w:rsidRDefault="00B37BA7" w:rsidP="00DD6FFA">
      <w:pPr>
        <w:numPr>
          <w:ilvl w:val="0"/>
          <w:numId w:val="12"/>
        </w:numPr>
        <w:jc w:val="both"/>
        <w:rPr>
          <w:rFonts w:ascii="Arial" w:hAnsi="Arial" w:cs="Arial"/>
          <w:szCs w:val="24"/>
        </w:rPr>
      </w:pPr>
      <w:r>
        <w:rPr>
          <w:rFonts w:ascii="Arial" w:hAnsi="Arial" w:cs="Arial"/>
          <w:szCs w:val="24"/>
        </w:rPr>
        <w:t xml:space="preserve">Experience of </w:t>
      </w:r>
      <w:r w:rsidR="00DD6FFA">
        <w:rPr>
          <w:rFonts w:ascii="Arial" w:hAnsi="Arial" w:cs="Arial"/>
          <w:szCs w:val="24"/>
        </w:rPr>
        <w:t>clinical administration</w:t>
      </w:r>
    </w:p>
    <w:p w14:paraId="27C6924F" w14:textId="77777777" w:rsidR="00B37BA7" w:rsidRDefault="00B37BA7" w:rsidP="008A3A18">
      <w:pPr>
        <w:numPr>
          <w:ilvl w:val="0"/>
          <w:numId w:val="12"/>
        </w:numPr>
        <w:jc w:val="both"/>
        <w:rPr>
          <w:rFonts w:ascii="Arial" w:hAnsi="Arial" w:cs="Arial"/>
          <w:szCs w:val="24"/>
        </w:rPr>
      </w:pPr>
      <w:r>
        <w:rPr>
          <w:rFonts w:ascii="Arial" w:hAnsi="Arial" w:cs="Arial"/>
          <w:szCs w:val="24"/>
        </w:rPr>
        <w:t>IT literate</w:t>
      </w:r>
    </w:p>
    <w:p w14:paraId="07E7B333" w14:textId="77777777" w:rsidR="00B37BA7" w:rsidRDefault="00B37BA7" w:rsidP="008A3A18">
      <w:pPr>
        <w:numPr>
          <w:ilvl w:val="0"/>
          <w:numId w:val="12"/>
        </w:numPr>
        <w:jc w:val="both"/>
        <w:rPr>
          <w:rFonts w:ascii="Arial" w:hAnsi="Arial" w:cs="Arial"/>
          <w:szCs w:val="24"/>
        </w:rPr>
      </w:pPr>
      <w:r>
        <w:rPr>
          <w:rFonts w:ascii="Arial" w:hAnsi="Arial" w:cs="Arial"/>
          <w:szCs w:val="24"/>
        </w:rPr>
        <w:t xml:space="preserve">Able to </w:t>
      </w:r>
      <w:proofErr w:type="gramStart"/>
      <w:r>
        <w:rPr>
          <w:rFonts w:ascii="Arial" w:hAnsi="Arial" w:cs="Arial"/>
          <w:szCs w:val="24"/>
        </w:rPr>
        <w:t>multi task</w:t>
      </w:r>
      <w:proofErr w:type="gramEnd"/>
    </w:p>
    <w:p w14:paraId="5ED25E7A" w14:textId="77777777" w:rsidR="00B37BA7" w:rsidRDefault="00B37BA7" w:rsidP="008A3A18">
      <w:pPr>
        <w:numPr>
          <w:ilvl w:val="0"/>
          <w:numId w:val="12"/>
        </w:numPr>
        <w:jc w:val="both"/>
        <w:rPr>
          <w:rFonts w:ascii="Arial" w:hAnsi="Arial" w:cs="Arial"/>
          <w:szCs w:val="24"/>
        </w:rPr>
      </w:pPr>
      <w:r>
        <w:rPr>
          <w:rFonts w:ascii="Arial" w:hAnsi="Arial" w:cs="Arial"/>
          <w:szCs w:val="24"/>
        </w:rPr>
        <w:t xml:space="preserve">Has a patient focus </w:t>
      </w:r>
    </w:p>
    <w:p w14:paraId="477F5BF1" w14:textId="77777777" w:rsidR="00B37BA7" w:rsidRDefault="00B37BA7" w:rsidP="008A3A18">
      <w:pPr>
        <w:numPr>
          <w:ilvl w:val="0"/>
          <w:numId w:val="12"/>
        </w:numPr>
        <w:jc w:val="both"/>
        <w:rPr>
          <w:rFonts w:ascii="Arial" w:hAnsi="Arial" w:cs="Arial"/>
          <w:szCs w:val="24"/>
        </w:rPr>
      </w:pPr>
      <w:r>
        <w:rPr>
          <w:rFonts w:ascii="Arial" w:hAnsi="Arial" w:cs="Arial"/>
          <w:szCs w:val="24"/>
        </w:rPr>
        <w:t>Caring and empathetic approach</w:t>
      </w:r>
    </w:p>
    <w:p w14:paraId="7BF6FC6C" w14:textId="77777777" w:rsidR="00B37BA7" w:rsidRDefault="00B37BA7" w:rsidP="008A3A18">
      <w:pPr>
        <w:numPr>
          <w:ilvl w:val="0"/>
          <w:numId w:val="12"/>
        </w:numPr>
        <w:jc w:val="both"/>
        <w:rPr>
          <w:rFonts w:ascii="Arial" w:hAnsi="Arial" w:cs="Arial"/>
          <w:szCs w:val="24"/>
        </w:rPr>
      </w:pPr>
      <w:r>
        <w:rPr>
          <w:rFonts w:ascii="Arial" w:hAnsi="Arial" w:cs="Arial"/>
          <w:szCs w:val="24"/>
        </w:rPr>
        <w:t>Team worker</w:t>
      </w:r>
    </w:p>
    <w:p w14:paraId="4D3EAD33" w14:textId="77777777" w:rsidR="00B37BA7" w:rsidRDefault="00B37BA7" w:rsidP="008A3A18">
      <w:pPr>
        <w:numPr>
          <w:ilvl w:val="0"/>
          <w:numId w:val="12"/>
        </w:numPr>
        <w:jc w:val="both"/>
        <w:rPr>
          <w:rFonts w:ascii="Arial" w:hAnsi="Arial" w:cs="Arial"/>
          <w:szCs w:val="24"/>
        </w:rPr>
      </w:pPr>
      <w:r>
        <w:rPr>
          <w:rFonts w:ascii="Arial" w:hAnsi="Arial" w:cs="Arial"/>
          <w:szCs w:val="24"/>
        </w:rPr>
        <w:t>Considerate</w:t>
      </w:r>
    </w:p>
    <w:p w14:paraId="78876201" w14:textId="77777777" w:rsidR="00B37BA7" w:rsidRDefault="00B37BA7" w:rsidP="008A3A18">
      <w:pPr>
        <w:numPr>
          <w:ilvl w:val="0"/>
          <w:numId w:val="12"/>
        </w:numPr>
        <w:jc w:val="both"/>
        <w:rPr>
          <w:rFonts w:ascii="Arial" w:hAnsi="Arial" w:cs="Arial"/>
          <w:szCs w:val="24"/>
        </w:rPr>
      </w:pPr>
      <w:r>
        <w:rPr>
          <w:rFonts w:ascii="Arial" w:hAnsi="Arial" w:cs="Arial"/>
          <w:szCs w:val="24"/>
        </w:rPr>
        <w:t>Understanding of the NHS and health is desirable</w:t>
      </w:r>
    </w:p>
    <w:p w14:paraId="7CC7B074" w14:textId="77777777" w:rsidR="00B37BA7" w:rsidRPr="00B37BA7" w:rsidRDefault="00B37BA7" w:rsidP="00B37BA7">
      <w:pPr>
        <w:numPr>
          <w:ilvl w:val="0"/>
          <w:numId w:val="12"/>
        </w:numPr>
        <w:jc w:val="both"/>
        <w:rPr>
          <w:rFonts w:ascii="Arial" w:hAnsi="Arial" w:cs="Arial"/>
          <w:szCs w:val="24"/>
        </w:rPr>
      </w:pPr>
      <w:r>
        <w:rPr>
          <w:rFonts w:ascii="Arial" w:hAnsi="Arial" w:cs="Arial"/>
          <w:szCs w:val="24"/>
        </w:rPr>
        <w:t>Quick learner</w:t>
      </w:r>
    </w:p>
    <w:p w14:paraId="13C94828" w14:textId="23E29698" w:rsidR="00882B3B" w:rsidRDefault="00F478B5" w:rsidP="00E16DF4">
      <w:pPr>
        <w:pBdr>
          <w:bottom w:val="single" w:sz="12" w:space="1" w:color="auto"/>
        </w:pBdr>
        <w:rPr>
          <w:rFonts w:ascii="Arial" w:hAnsi="Arial" w:cs="Arial"/>
          <w:szCs w:val="24"/>
        </w:rPr>
      </w:pPr>
      <w:r>
        <w:rPr>
          <w:rFonts w:ascii="Arial" w:hAnsi="Arial" w:cs="Arial"/>
          <w:szCs w:val="24"/>
        </w:rPr>
        <w:t xml:space="preserve">. </w:t>
      </w:r>
    </w:p>
    <w:p w14:paraId="46B7FBC4" w14:textId="77777777" w:rsidR="00882B3B" w:rsidRDefault="00882B3B">
      <w:pPr>
        <w:rPr>
          <w:rFonts w:ascii="Arial" w:hAnsi="Arial" w:cs="Arial"/>
          <w:szCs w:val="24"/>
        </w:rPr>
      </w:pPr>
      <w:r>
        <w:rPr>
          <w:rFonts w:ascii="Arial" w:hAnsi="Arial" w:cs="Arial"/>
          <w:szCs w:val="24"/>
        </w:rPr>
        <w:br w:type="page"/>
      </w:r>
    </w:p>
    <w:p w14:paraId="37D28FC7" w14:textId="77777777" w:rsidR="00E16DF4" w:rsidRDefault="00E16DF4" w:rsidP="00E16DF4">
      <w:pPr>
        <w:pBdr>
          <w:bottom w:val="single" w:sz="12" w:space="1" w:color="auto"/>
        </w:pBdr>
        <w:rPr>
          <w:rFonts w:ascii="Arial" w:hAnsi="Arial" w:cs="Arial"/>
          <w:szCs w:val="24"/>
        </w:rPr>
      </w:pPr>
    </w:p>
    <w:p w14:paraId="2BE1DD4E" w14:textId="77777777" w:rsidR="009F0C29" w:rsidRPr="00533BA1" w:rsidRDefault="009F0C29" w:rsidP="00E16DF4">
      <w:pPr>
        <w:pBdr>
          <w:bottom w:val="single" w:sz="12" w:space="1" w:color="auto"/>
        </w:pBdr>
        <w:rPr>
          <w:rFonts w:ascii="Arial" w:hAnsi="Arial" w:cs="Arial"/>
          <w:szCs w:val="24"/>
        </w:rPr>
      </w:pPr>
    </w:p>
    <w:p w14:paraId="12F3CAB6" w14:textId="77777777" w:rsidR="009F0C29" w:rsidRPr="00533BA1" w:rsidRDefault="009F0C29" w:rsidP="00E16DF4">
      <w:pPr>
        <w:pBdr>
          <w:bottom w:val="single" w:sz="4" w:space="1" w:color="auto"/>
        </w:pBdr>
        <w:rPr>
          <w:rFonts w:ascii="Arial" w:hAnsi="Arial" w:cs="Arial"/>
          <w:b/>
          <w:color w:val="0000FF"/>
          <w:szCs w:val="24"/>
        </w:rPr>
      </w:pPr>
    </w:p>
    <w:p w14:paraId="2DB465A2" w14:textId="77777777" w:rsidR="00D648E3" w:rsidRDefault="00D648E3" w:rsidP="00E16DF4">
      <w:pPr>
        <w:pBdr>
          <w:bottom w:val="single" w:sz="4" w:space="1" w:color="auto"/>
        </w:pBdr>
        <w:rPr>
          <w:rFonts w:ascii="Arial" w:hAnsi="Arial" w:cs="Arial"/>
          <w:b/>
          <w:szCs w:val="24"/>
        </w:rPr>
      </w:pPr>
      <w:r>
        <w:rPr>
          <w:rFonts w:ascii="Arial" w:hAnsi="Arial" w:cs="Arial"/>
          <w:b/>
          <w:szCs w:val="24"/>
        </w:rPr>
        <w:t>SAFETY</w:t>
      </w:r>
    </w:p>
    <w:p w14:paraId="7CABD68F" w14:textId="77777777" w:rsidR="000827BA" w:rsidRPr="00533BA1" w:rsidRDefault="00E16DF4" w:rsidP="00E16DF4">
      <w:pPr>
        <w:pBdr>
          <w:bottom w:val="single" w:sz="4" w:space="1" w:color="auto"/>
        </w:pBdr>
        <w:rPr>
          <w:rFonts w:ascii="Arial" w:hAnsi="Arial" w:cs="Arial"/>
          <w:szCs w:val="24"/>
        </w:rPr>
      </w:pPr>
      <w:r w:rsidRPr="00533BA1">
        <w:rPr>
          <w:rFonts w:ascii="Arial" w:hAnsi="Arial" w:cs="Arial"/>
          <w:szCs w:val="24"/>
        </w:rPr>
        <w:br/>
      </w:r>
      <w:r w:rsidR="00894507" w:rsidRPr="005D2C67">
        <w:rPr>
          <w:rFonts w:ascii="Arial" w:hAnsi="Arial" w:cs="Arial"/>
          <w:b/>
          <w:szCs w:val="24"/>
          <w:u w:val="single"/>
        </w:rPr>
        <w:t>Health and Safety at Work Act</w:t>
      </w:r>
      <w:r w:rsidR="00894507" w:rsidRPr="005D2C67">
        <w:rPr>
          <w:rFonts w:ascii="Arial" w:hAnsi="Arial" w:cs="Arial"/>
          <w:szCs w:val="24"/>
        </w:rPr>
        <w:t xml:space="preserve"> </w:t>
      </w:r>
      <w:r w:rsidR="00894507" w:rsidRPr="005D2C67">
        <w:rPr>
          <w:rFonts w:ascii="Arial" w:hAnsi="Arial" w:cs="Arial"/>
          <w:szCs w:val="24"/>
        </w:rPr>
        <w:br/>
      </w:r>
      <w:r w:rsidR="00894507" w:rsidRPr="005D2C67">
        <w:rPr>
          <w:rFonts w:ascii="Arial" w:hAnsi="Arial" w:cs="Arial"/>
          <w:szCs w:val="24"/>
        </w:rPr>
        <w:br/>
        <w:t>The jobholder is required to take reasonable care for the safety and health of themselves and others who may be affected by their acts; and to co-ordinate with management in the promotion and maintenance</w:t>
      </w:r>
      <w:r w:rsidR="007120A8">
        <w:rPr>
          <w:rFonts w:ascii="Arial" w:hAnsi="Arial" w:cs="Arial"/>
          <w:szCs w:val="24"/>
        </w:rPr>
        <w:t xml:space="preserve"> of health and safety measures.</w:t>
      </w:r>
    </w:p>
    <w:p w14:paraId="67531C90" w14:textId="77777777" w:rsidR="000827BA" w:rsidRPr="00533BA1" w:rsidRDefault="000827BA" w:rsidP="00E16DF4">
      <w:pPr>
        <w:pBdr>
          <w:bottom w:val="single" w:sz="4" w:space="1" w:color="auto"/>
        </w:pBdr>
        <w:rPr>
          <w:rFonts w:ascii="Arial" w:hAnsi="Arial" w:cs="Arial"/>
          <w:szCs w:val="24"/>
        </w:rPr>
      </w:pPr>
    </w:p>
    <w:p w14:paraId="7A7BC0D0" w14:textId="77777777" w:rsidR="005B112E" w:rsidRPr="005B112E" w:rsidRDefault="005B112E" w:rsidP="005B112E">
      <w:pPr>
        <w:pBdr>
          <w:top w:val="single" w:sz="12" w:space="1" w:color="auto"/>
        </w:pBdr>
        <w:rPr>
          <w:rFonts w:ascii="Arial" w:hAnsi="Arial" w:cs="Arial"/>
          <w:szCs w:val="24"/>
        </w:rPr>
      </w:pPr>
      <w:r w:rsidRPr="005B112E">
        <w:rPr>
          <w:rFonts w:ascii="Arial" w:hAnsi="Arial" w:cs="Arial"/>
          <w:szCs w:val="24"/>
        </w:rPr>
        <w:t>This job description is not exhaustive and may be adjusted periodically after review and consultation.  You will also be expected to carry out any reasonable duties which may be requested from time to time.</w:t>
      </w:r>
    </w:p>
    <w:p w14:paraId="78A0D91B" w14:textId="77777777" w:rsidR="00E16DF4" w:rsidRPr="005B112E" w:rsidRDefault="005B112E" w:rsidP="005B112E">
      <w:pPr>
        <w:pBdr>
          <w:top w:val="single" w:sz="12" w:space="1" w:color="auto"/>
        </w:pBdr>
        <w:rPr>
          <w:rFonts w:ascii="Arial" w:hAnsi="Arial" w:cs="Arial"/>
          <w:szCs w:val="24"/>
        </w:rPr>
      </w:pPr>
      <w:proofErr w:type="gramStart"/>
      <w:r w:rsidRPr="005B112E">
        <w:rPr>
          <w:rFonts w:ascii="Arial" w:hAnsi="Arial" w:cs="Arial"/>
          <w:szCs w:val="24"/>
        </w:rPr>
        <w:t>Work safely at all times</w:t>
      </w:r>
      <w:proofErr w:type="gramEnd"/>
      <w:r w:rsidRPr="005B112E">
        <w:rPr>
          <w:rFonts w:ascii="Arial" w:hAnsi="Arial" w:cs="Arial"/>
          <w:szCs w:val="24"/>
        </w:rPr>
        <w:t xml:space="preserve"> in accordance with legislative requirements and practice policies and procedures</w:t>
      </w:r>
    </w:p>
    <w:p w14:paraId="4DB5D03A" w14:textId="77777777" w:rsidR="005B112E" w:rsidRPr="00533BA1" w:rsidRDefault="005B112E" w:rsidP="00E16DF4">
      <w:pPr>
        <w:pBdr>
          <w:top w:val="single" w:sz="12" w:space="1" w:color="auto"/>
        </w:pBdr>
        <w:rPr>
          <w:rFonts w:ascii="Arial" w:hAnsi="Arial" w:cs="Arial"/>
          <w:b/>
          <w:color w:val="0000FF"/>
          <w:szCs w:val="24"/>
        </w:rPr>
      </w:pPr>
    </w:p>
    <w:p w14:paraId="53021ECE" w14:textId="77777777" w:rsidR="00796BCB" w:rsidRDefault="00796BCB" w:rsidP="00796BCB">
      <w:pPr>
        <w:pBdr>
          <w:top w:val="single" w:sz="12" w:space="1" w:color="auto"/>
        </w:pBdr>
        <w:rPr>
          <w:rFonts w:ascii="Arial" w:hAnsi="Arial" w:cs="Arial"/>
          <w:b/>
          <w:szCs w:val="24"/>
        </w:rPr>
      </w:pPr>
    </w:p>
    <w:p w14:paraId="1364A798" w14:textId="77777777" w:rsidR="00796BCB" w:rsidRDefault="00796BCB" w:rsidP="00796BCB">
      <w:pPr>
        <w:pBdr>
          <w:top w:val="single" w:sz="12" w:space="1" w:color="auto"/>
        </w:pBdr>
        <w:rPr>
          <w:rFonts w:ascii="Arial" w:hAnsi="Arial" w:cs="Arial"/>
          <w:b/>
          <w:szCs w:val="24"/>
        </w:rPr>
      </w:pPr>
    </w:p>
    <w:p w14:paraId="177E3522" w14:textId="77777777" w:rsidR="00796BCB" w:rsidRDefault="00796BCB" w:rsidP="00796BCB">
      <w:pPr>
        <w:pBdr>
          <w:top w:val="single" w:sz="12" w:space="1" w:color="auto"/>
        </w:pBdr>
        <w:rPr>
          <w:rFonts w:ascii="Arial" w:hAnsi="Arial" w:cs="Arial"/>
          <w:b/>
          <w:szCs w:val="24"/>
        </w:rPr>
      </w:pPr>
    </w:p>
    <w:p w14:paraId="5FC914B1" w14:textId="77777777" w:rsidR="00796BCB" w:rsidRDefault="00796BCB" w:rsidP="00796BCB">
      <w:pPr>
        <w:pBdr>
          <w:top w:val="single" w:sz="12" w:space="1" w:color="auto"/>
        </w:pBdr>
        <w:rPr>
          <w:rFonts w:ascii="Arial" w:hAnsi="Arial" w:cs="Arial"/>
          <w:b/>
          <w:szCs w:val="24"/>
        </w:rPr>
      </w:pPr>
    </w:p>
    <w:p w14:paraId="402BC51C" w14:textId="77777777" w:rsidR="00796BCB" w:rsidRDefault="00796BCB" w:rsidP="00796BCB">
      <w:pPr>
        <w:pBdr>
          <w:top w:val="single" w:sz="12" w:space="1" w:color="auto"/>
        </w:pBdr>
        <w:rPr>
          <w:rFonts w:ascii="Arial" w:hAnsi="Arial" w:cs="Arial"/>
          <w:b/>
          <w:szCs w:val="24"/>
        </w:rPr>
      </w:pPr>
    </w:p>
    <w:p w14:paraId="6A3591D8" w14:textId="77777777" w:rsidR="00796BCB" w:rsidRDefault="00796BCB" w:rsidP="00796BCB">
      <w:pPr>
        <w:pBdr>
          <w:top w:val="single" w:sz="12" w:space="1" w:color="auto"/>
        </w:pBdr>
        <w:rPr>
          <w:rFonts w:ascii="Arial" w:hAnsi="Arial" w:cs="Arial"/>
          <w:b/>
          <w:szCs w:val="24"/>
        </w:rPr>
      </w:pPr>
    </w:p>
    <w:p w14:paraId="24290109" w14:textId="77777777" w:rsidR="00796BCB" w:rsidRDefault="00796BCB" w:rsidP="00796BCB">
      <w:pPr>
        <w:pBdr>
          <w:top w:val="single" w:sz="12" w:space="1" w:color="auto"/>
        </w:pBdr>
        <w:rPr>
          <w:rFonts w:ascii="Arial" w:hAnsi="Arial" w:cs="Arial"/>
          <w:b/>
          <w:szCs w:val="24"/>
        </w:rPr>
      </w:pPr>
    </w:p>
    <w:p w14:paraId="54196985" w14:textId="77777777" w:rsidR="00796BCB" w:rsidRDefault="00796BCB" w:rsidP="00796BCB">
      <w:pPr>
        <w:pBdr>
          <w:top w:val="single" w:sz="12" w:space="1" w:color="auto"/>
        </w:pBdr>
        <w:rPr>
          <w:rFonts w:ascii="Arial" w:hAnsi="Arial" w:cs="Arial"/>
          <w:b/>
          <w:szCs w:val="24"/>
        </w:rPr>
      </w:pPr>
    </w:p>
    <w:p w14:paraId="6DF1F672" w14:textId="77777777" w:rsidR="00796BCB" w:rsidRDefault="00796BCB" w:rsidP="00796BCB">
      <w:pPr>
        <w:pBdr>
          <w:top w:val="single" w:sz="12" w:space="1" w:color="auto"/>
        </w:pBdr>
        <w:rPr>
          <w:rFonts w:ascii="Arial" w:hAnsi="Arial" w:cs="Arial"/>
          <w:b/>
          <w:szCs w:val="24"/>
        </w:rPr>
      </w:pPr>
    </w:p>
    <w:p w14:paraId="7688592A" w14:textId="77777777" w:rsidR="00796BCB" w:rsidRDefault="00796BCB" w:rsidP="00796BCB">
      <w:pPr>
        <w:pBdr>
          <w:top w:val="single" w:sz="12" w:space="1" w:color="auto"/>
        </w:pBdr>
        <w:rPr>
          <w:rFonts w:ascii="Arial" w:hAnsi="Arial" w:cs="Arial"/>
          <w:b/>
          <w:szCs w:val="24"/>
        </w:rPr>
      </w:pPr>
    </w:p>
    <w:p w14:paraId="67D193DF" w14:textId="77777777" w:rsidR="00796BCB" w:rsidRDefault="00796BCB" w:rsidP="00796BCB">
      <w:pPr>
        <w:pBdr>
          <w:top w:val="single" w:sz="12" w:space="1" w:color="auto"/>
        </w:pBdr>
        <w:rPr>
          <w:rFonts w:ascii="Arial" w:hAnsi="Arial" w:cs="Arial"/>
          <w:b/>
          <w:szCs w:val="24"/>
        </w:rPr>
      </w:pPr>
    </w:p>
    <w:p w14:paraId="6E22B657" w14:textId="77777777" w:rsidR="00796BCB" w:rsidRDefault="00796BCB" w:rsidP="00796BCB">
      <w:pPr>
        <w:pBdr>
          <w:top w:val="single" w:sz="12" w:space="1" w:color="auto"/>
        </w:pBdr>
        <w:rPr>
          <w:rFonts w:ascii="Arial" w:hAnsi="Arial" w:cs="Arial"/>
          <w:b/>
          <w:szCs w:val="24"/>
        </w:rPr>
      </w:pPr>
    </w:p>
    <w:p w14:paraId="44BA09C3" w14:textId="77777777" w:rsidR="00796BCB" w:rsidRDefault="00796BCB" w:rsidP="00796BCB">
      <w:pPr>
        <w:pBdr>
          <w:top w:val="single" w:sz="12" w:space="1" w:color="auto"/>
        </w:pBdr>
        <w:rPr>
          <w:rFonts w:ascii="Arial" w:hAnsi="Arial" w:cs="Arial"/>
          <w:b/>
          <w:szCs w:val="24"/>
        </w:rPr>
      </w:pPr>
    </w:p>
    <w:p w14:paraId="301555E2" w14:textId="77777777" w:rsidR="00796BCB" w:rsidRDefault="00796BCB" w:rsidP="00796BCB">
      <w:pPr>
        <w:pBdr>
          <w:top w:val="single" w:sz="12" w:space="1" w:color="auto"/>
        </w:pBdr>
        <w:rPr>
          <w:rFonts w:ascii="Arial" w:hAnsi="Arial" w:cs="Arial"/>
          <w:b/>
          <w:szCs w:val="24"/>
        </w:rPr>
      </w:pPr>
    </w:p>
    <w:p w14:paraId="3D8C82FD" w14:textId="77777777" w:rsidR="00CE74D6" w:rsidRPr="007120A8" w:rsidRDefault="009F0C29" w:rsidP="00796BCB">
      <w:pPr>
        <w:pBdr>
          <w:top w:val="single" w:sz="12" w:space="1" w:color="auto"/>
        </w:pBdr>
        <w:rPr>
          <w:rFonts w:ascii="Arial" w:hAnsi="Arial" w:cs="Arial"/>
          <w:sz w:val="18"/>
          <w:szCs w:val="18"/>
        </w:rPr>
      </w:pPr>
      <w:r w:rsidRPr="007120A8">
        <w:rPr>
          <w:rFonts w:ascii="Arial" w:hAnsi="Arial" w:cs="Arial"/>
          <w:b/>
          <w:szCs w:val="24"/>
        </w:rPr>
        <w:t>SIGNATURES</w:t>
      </w:r>
      <w:r w:rsidRPr="005D2C67">
        <w:rPr>
          <w:rFonts w:ascii="Arial" w:hAnsi="Arial" w:cs="Arial"/>
          <w:color w:val="0000FF"/>
          <w:szCs w:val="24"/>
        </w:rPr>
        <w:br/>
      </w:r>
      <w:r w:rsidRPr="005D2C67">
        <w:rPr>
          <w:rFonts w:ascii="Arial" w:hAnsi="Arial" w:cs="Arial"/>
          <w:szCs w:val="24"/>
        </w:rPr>
        <w:br/>
        <w:t>Jobholder Name</w:t>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 xml:space="preserve">Signature </w:t>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Date</w:t>
      </w:r>
      <w:r w:rsidRPr="005D2C67">
        <w:rPr>
          <w:rFonts w:ascii="Arial" w:hAnsi="Arial" w:cs="Arial"/>
          <w:szCs w:val="24"/>
        </w:rPr>
        <w:tab/>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Manager Name</w:t>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 xml:space="preserve">Signature </w:t>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Date</w:t>
      </w:r>
      <w:r w:rsidRPr="005D2C67">
        <w:rPr>
          <w:rFonts w:ascii="Arial" w:hAnsi="Arial" w:cs="Arial"/>
          <w:szCs w:val="24"/>
        </w:rPr>
        <w:tab/>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Director Name</w:t>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 xml:space="preserve">Signature </w:t>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Date</w:t>
      </w:r>
      <w:r w:rsidRPr="005D2C67">
        <w:rPr>
          <w:rFonts w:ascii="Arial" w:hAnsi="Arial" w:cs="Arial"/>
          <w:szCs w:val="24"/>
        </w:rPr>
        <w:tab/>
      </w:r>
      <w:r w:rsidRPr="005D2C67">
        <w:rPr>
          <w:rFonts w:ascii="Arial" w:hAnsi="Arial" w:cs="Arial"/>
          <w:szCs w:val="24"/>
        </w:rPr>
        <w:tab/>
      </w:r>
      <w:r w:rsidRPr="005D2C67">
        <w:rPr>
          <w:rFonts w:ascii="Arial" w:hAnsi="Arial" w:cs="Arial"/>
          <w:szCs w:val="24"/>
        </w:rPr>
        <w:tab/>
        <w:t>…………………………………………………</w:t>
      </w:r>
      <w:r w:rsidR="00796BCB" w:rsidRPr="007120A8">
        <w:rPr>
          <w:rFonts w:ascii="Arial" w:hAnsi="Arial" w:cs="Arial"/>
          <w:sz w:val="18"/>
          <w:szCs w:val="18"/>
        </w:rPr>
        <w:t xml:space="preserve"> </w:t>
      </w:r>
    </w:p>
    <w:p w14:paraId="5289ED1D" w14:textId="77777777" w:rsidR="00E16DF4" w:rsidRPr="007120A8" w:rsidRDefault="00E16DF4" w:rsidP="00E16DF4">
      <w:pPr>
        <w:pBdr>
          <w:bottom w:val="single" w:sz="12" w:space="1" w:color="auto"/>
        </w:pBdr>
        <w:rPr>
          <w:rFonts w:ascii="Arial" w:hAnsi="Arial" w:cs="Arial"/>
          <w:sz w:val="18"/>
          <w:szCs w:val="18"/>
        </w:rPr>
      </w:pPr>
    </w:p>
    <w:p w14:paraId="105A5D23" w14:textId="77777777" w:rsidR="007336E6" w:rsidRPr="00533BA1" w:rsidRDefault="007336E6">
      <w:pPr>
        <w:pBdr>
          <w:bottom w:val="single" w:sz="12" w:space="1" w:color="auto"/>
        </w:pBdr>
        <w:rPr>
          <w:rFonts w:ascii="Arial" w:hAnsi="Arial" w:cs="Arial"/>
          <w:szCs w:val="24"/>
        </w:rPr>
      </w:pPr>
    </w:p>
    <w:sectPr w:rsidR="007336E6" w:rsidRPr="00533BA1" w:rsidSect="00796BCB">
      <w:headerReference w:type="default" r:id="rId17"/>
      <w:pgSz w:w="11906" w:h="16838" w:code="9"/>
      <w:pgMar w:top="1440" w:right="1440" w:bottom="1440" w:left="1440" w:header="595" w:footer="5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FC1CC" w14:textId="77777777" w:rsidR="00DB5DA6" w:rsidRDefault="00DB5DA6">
      <w:r>
        <w:separator/>
      </w:r>
    </w:p>
  </w:endnote>
  <w:endnote w:type="continuationSeparator" w:id="0">
    <w:p w14:paraId="14BBEF89" w14:textId="77777777" w:rsidR="00DB5DA6" w:rsidRDefault="00DB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9F4AE" w14:textId="77777777" w:rsidR="00DB5DA6" w:rsidRDefault="00DB5DA6">
      <w:r>
        <w:separator/>
      </w:r>
    </w:p>
  </w:footnote>
  <w:footnote w:type="continuationSeparator" w:id="0">
    <w:p w14:paraId="4EC7017D" w14:textId="77777777" w:rsidR="00DB5DA6" w:rsidRDefault="00DB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32C04" w14:textId="2BFD4371" w:rsidR="007120A8" w:rsidRDefault="00E32839" w:rsidP="00E32839">
    <w:pPr>
      <w:pStyle w:val="Header"/>
      <w:jc w:val="right"/>
    </w:pPr>
    <w:r>
      <w:rPr>
        <w:noProof/>
      </w:rPr>
      <w:drawing>
        <wp:inline distT="0" distB="0" distL="0" distR="0" wp14:anchorId="2E111FD1" wp14:editId="14C973CC">
          <wp:extent cx="3335619" cy="950500"/>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ingCare-Logo---Sept-2018 (002).png"/>
                  <pic:cNvPicPr/>
                </pic:nvPicPr>
                <pic:blipFill>
                  <a:blip r:embed="rId1">
                    <a:extLst>
                      <a:ext uri="{28A0092B-C50C-407E-A947-70E740481C1C}">
                        <a14:useLocalDpi xmlns:a14="http://schemas.microsoft.com/office/drawing/2010/main" val="0"/>
                      </a:ext>
                    </a:extLst>
                  </a:blip>
                  <a:stretch>
                    <a:fillRect/>
                  </a:stretch>
                </pic:blipFill>
                <pic:spPr>
                  <a:xfrm>
                    <a:off x="0" y="0"/>
                    <a:ext cx="3349626" cy="954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052"/>
    <w:multiLevelType w:val="hybridMultilevel"/>
    <w:tmpl w:val="65F6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13E3F"/>
    <w:multiLevelType w:val="hybridMultilevel"/>
    <w:tmpl w:val="6F6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F1A3D"/>
    <w:multiLevelType w:val="hybridMultilevel"/>
    <w:tmpl w:val="0C8A5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46D3D"/>
    <w:multiLevelType w:val="multilevel"/>
    <w:tmpl w:val="4768BA68"/>
    <w:styleLink w:val="StyleBulleted10pt"/>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11498"/>
    <w:multiLevelType w:val="hybridMultilevel"/>
    <w:tmpl w:val="34E81E64"/>
    <w:lvl w:ilvl="0" w:tplc="293EB4A2">
      <w:start w:val="1"/>
      <w:numFmt w:val="lowerLetter"/>
      <w:lvlText w:val="%1)"/>
      <w:lvlJc w:val="left"/>
      <w:pPr>
        <w:tabs>
          <w:tab w:val="num" w:pos="1440"/>
        </w:tabs>
        <w:ind w:left="1440" w:hanging="360"/>
      </w:pPr>
      <w:rPr>
        <w:rFonts w:ascii="Myriad Pro" w:eastAsia="Times New Roman" w:hAnsi="Myriad Pro" w:cs="Times New Roman"/>
      </w:rPr>
    </w:lvl>
    <w:lvl w:ilvl="1" w:tplc="4378A99C">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F8363D"/>
    <w:multiLevelType w:val="hybridMultilevel"/>
    <w:tmpl w:val="0E1A7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C0958"/>
    <w:multiLevelType w:val="singleLevel"/>
    <w:tmpl w:val="6B40116E"/>
    <w:lvl w:ilvl="0">
      <w:start w:val="2"/>
      <w:numFmt w:val="lowerLetter"/>
      <w:lvlText w:val="%1)"/>
      <w:lvlJc w:val="left"/>
      <w:pPr>
        <w:tabs>
          <w:tab w:val="num" w:pos="720"/>
        </w:tabs>
        <w:ind w:left="720" w:hanging="720"/>
      </w:pPr>
      <w:rPr>
        <w:rFonts w:hint="default"/>
      </w:rPr>
    </w:lvl>
  </w:abstractNum>
  <w:abstractNum w:abstractNumId="7" w15:restartNumberingAfterBreak="0">
    <w:nsid w:val="29E73032"/>
    <w:multiLevelType w:val="hybridMultilevel"/>
    <w:tmpl w:val="6C36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410A9"/>
    <w:multiLevelType w:val="hybridMultilevel"/>
    <w:tmpl w:val="CB3EAF16"/>
    <w:lvl w:ilvl="0" w:tplc="7C880DD0">
      <w:start w:val="1"/>
      <w:numFmt w:val="bullet"/>
      <w:lvlText w:val="•"/>
      <w:lvlJc w:val="left"/>
      <w:pPr>
        <w:tabs>
          <w:tab w:val="num" w:pos="720"/>
        </w:tabs>
        <w:ind w:left="720" w:hanging="360"/>
      </w:pPr>
      <w:rPr>
        <w:rFonts w:ascii="Times New Roman" w:hAnsi="Times New Roman" w:hint="default"/>
      </w:rPr>
    </w:lvl>
    <w:lvl w:ilvl="1" w:tplc="6AB63D0A" w:tentative="1">
      <w:start w:val="1"/>
      <w:numFmt w:val="bullet"/>
      <w:lvlText w:val="•"/>
      <w:lvlJc w:val="left"/>
      <w:pPr>
        <w:tabs>
          <w:tab w:val="num" w:pos="1440"/>
        </w:tabs>
        <w:ind w:left="1440" w:hanging="360"/>
      </w:pPr>
      <w:rPr>
        <w:rFonts w:ascii="Times New Roman" w:hAnsi="Times New Roman" w:hint="default"/>
      </w:rPr>
    </w:lvl>
    <w:lvl w:ilvl="2" w:tplc="FD8A4568" w:tentative="1">
      <w:start w:val="1"/>
      <w:numFmt w:val="bullet"/>
      <w:lvlText w:val="•"/>
      <w:lvlJc w:val="left"/>
      <w:pPr>
        <w:tabs>
          <w:tab w:val="num" w:pos="2160"/>
        </w:tabs>
        <w:ind w:left="2160" w:hanging="360"/>
      </w:pPr>
      <w:rPr>
        <w:rFonts w:ascii="Times New Roman" w:hAnsi="Times New Roman" w:hint="default"/>
      </w:rPr>
    </w:lvl>
    <w:lvl w:ilvl="3" w:tplc="1B04F174" w:tentative="1">
      <w:start w:val="1"/>
      <w:numFmt w:val="bullet"/>
      <w:lvlText w:val="•"/>
      <w:lvlJc w:val="left"/>
      <w:pPr>
        <w:tabs>
          <w:tab w:val="num" w:pos="2880"/>
        </w:tabs>
        <w:ind w:left="2880" w:hanging="360"/>
      </w:pPr>
      <w:rPr>
        <w:rFonts w:ascii="Times New Roman" w:hAnsi="Times New Roman" w:hint="default"/>
      </w:rPr>
    </w:lvl>
    <w:lvl w:ilvl="4" w:tplc="B78C1828" w:tentative="1">
      <w:start w:val="1"/>
      <w:numFmt w:val="bullet"/>
      <w:lvlText w:val="•"/>
      <w:lvlJc w:val="left"/>
      <w:pPr>
        <w:tabs>
          <w:tab w:val="num" w:pos="3600"/>
        </w:tabs>
        <w:ind w:left="3600" w:hanging="360"/>
      </w:pPr>
      <w:rPr>
        <w:rFonts w:ascii="Times New Roman" w:hAnsi="Times New Roman" w:hint="default"/>
      </w:rPr>
    </w:lvl>
    <w:lvl w:ilvl="5" w:tplc="FD1EF8BC" w:tentative="1">
      <w:start w:val="1"/>
      <w:numFmt w:val="bullet"/>
      <w:lvlText w:val="•"/>
      <w:lvlJc w:val="left"/>
      <w:pPr>
        <w:tabs>
          <w:tab w:val="num" w:pos="4320"/>
        </w:tabs>
        <w:ind w:left="4320" w:hanging="360"/>
      </w:pPr>
      <w:rPr>
        <w:rFonts w:ascii="Times New Roman" w:hAnsi="Times New Roman" w:hint="default"/>
      </w:rPr>
    </w:lvl>
    <w:lvl w:ilvl="6" w:tplc="F4E0C390" w:tentative="1">
      <w:start w:val="1"/>
      <w:numFmt w:val="bullet"/>
      <w:lvlText w:val="•"/>
      <w:lvlJc w:val="left"/>
      <w:pPr>
        <w:tabs>
          <w:tab w:val="num" w:pos="5040"/>
        </w:tabs>
        <w:ind w:left="5040" w:hanging="360"/>
      </w:pPr>
      <w:rPr>
        <w:rFonts w:ascii="Times New Roman" w:hAnsi="Times New Roman" w:hint="default"/>
      </w:rPr>
    </w:lvl>
    <w:lvl w:ilvl="7" w:tplc="240EB5D0" w:tentative="1">
      <w:start w:val="1"/>
      <w:numFmt w:val="bullet"/>
      <w:lvlText w:val="•"/>
      <w:lvlJc w:val="left"/>
      <w:pPr>
        <w:tabs>
          <w:tab w:val="num" w:pos="5760"/>
        </w:tabs>
        <w:ind w:left="5760" w:hanging="360"/>
      </w:pPr>
      <w:rPr>
        <w:rFonts w:ascii="Times New Roman" w:hAnsi="Times New Roman" w:hint="default"/>
      </w:rPr>
    </w:lvl>
    <w:lvl w:ilvl="8" w:tplc="7BB073B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A86CDF"/>
    <w:multiLevelType w:val="hybridMultilevel"/>
    <w:tmpl w:val="448282F8"/>
    <w:lvl w:ilvl="0" w:tplc="2B56065A">
      <w:start w:val="1"/>
      <w:numFmt w:val="bullet"/>
      <w:lvlText w:val=""/>
      <w:lvlJc w:val="left"/>
      <w:pPr>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A7D"/>
    <w:multiLevelType w:val="hybridMultilevel"/>
    <w:tmpl w:val="39388E14"/>
    <w:lvl w:ilvl="0" w:tplc="BB6A5A00">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D1DAF"/>
    <w:multiLevelType w:val="hybridMultilevel"/>
    <w:tmpl w:val="0874C1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24DB7"/>
    <w:multiLevelType w:val="hybridMultilevel"/>
    <w:tmpl w:val="5DCE1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E7157"/>
    <w:multiLevelType w:val="hybridMultilevel"/>
    <w:tmpl w:val="BBDA1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CC54EB"/>
    <w:multiLevelType w:val="hybridMultilevel"/>
    <w:tmpl w:val="F2683B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47F30"/>
    <w:multiLevelType w:val="hybridMultilevel"/>
    <w:tmpl w:val="4E7697C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F13F1E"/>
    <w:multiLevelType w:val="hybridMultilevel"/>
    <w:tmpl w:val="FA563BE8"/>
    <w:lvl w:ilvl="0" w:tplc="00A6286C">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F7800"/>
    <w:multiLevelType w:val="hybridMultilevel"/>
    <w:tmpl w:val="DA36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54E28"/>
    <w:multiLevelType w:val="hybridMultilevel"/>
    <w:tmpl w:val="71D0C3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1741B5"/>
    <w:multiLevelType w:val="hybridMultilevel"/>
    <w:tmpl w:val="91FE69F6"/>
    <w:lvl w:ilvl="0" w:tplc="08BEB816">
      <w:start w:val="1"/>
      <w:numFmt w:val="bullet"/>
      <w:lvlText w:val=""/>
      <w:lvlJc w:val="left"/>
      <w:pPr>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43D73"/>
    <w:multiLevelType w:val="hybridMultilevel"/>
    <w:tmpl w:val="2E82A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1F741C"/>
    <w:multiLevelType w:val="hybridMultilevel"/>
    <w:tmpl w:val="E74CCD50"/>
    <w:lvl w:ilvl="0" w:tplc="DC925A92">
      <w:start w:val="1"/>
      <w:numFmt w:val="bullet"/>
      <w:lvlText w:val=""/>
      <w:lvlJc w:val="left"/>
      <w:pPr>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44331"/>
    <w:multiLevelType w:val="hybridMultilevel"/>
    <w:tmpl w:val="BC405FBE"/>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23" w15:restartNumberingAfterBreak="0">
    <w:nsid w:val="784C5993"/>
    <w:multiLevelType w:val="hybridMultilevel"/>
    <w:tmpl w:val="1BFE5D4E"/>
    <w:lvl w:ilvl="0" w:tplc="3B3AA562">
      <w:start w:val="1"/>
      <w:numFmt w:val="bullet"/>
      <w:lvlText w:val=""/>
      <w:lvlJc w:val="left"/>
      <w:pPr>
        <w:ind w:left="851" w:hanging="28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9132E4"/>
    <w:multiLevelType w:val="hybridMultilevel"/>
    <w:tmpl w:val="22A0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947C2"/>
    <w:multiLevelType w:val="multilevel"/>
    <w:tmpl w:val="4768BA68"/>
    <w:numStyleLink w:val="StyleBulleted10pt"/>
  </w:abstractNum>
  <w:abstractNum w:abstractNumId="26" w15:restartNumberingAfterBreak="0">
    <w:nsid w:val="7C9B1363"/>
    <w:multiLevelType w:val="hybridMultilevel"/>
    <w:tmpl w:val="DA7C8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20"/>
  </w:num>
  <w:num w:numId="4">
    <w:abstractNumId w:val="26"/>
  </w:num>
  <w:num w:numId="5">
    <w:abstractNumId w:val="4"/>
  </w:num>
  <w:num w:numId="6">
    <w:abstractNumId w:val="17"/>
  </w:num>
  <w:num w:numId="7">
    <w:abstractNumId w:val="5"/>
  </w:num>
  <w:num w:numId="8">
    <w:abstractNumId w:val="2"/>
  </w:num>
  <w:num w:numId="9">
    <w:abstractNumId w:val="13"/>
  </w:num>
  <w:num w:numId="10">
    <w:abstractNumId w:val="7"/>
  </w:num>
  <w:num w:numId="11">
    <w:abstractNumId w:val="1"/>
  </w:num>
  <w:num w:numId="12">
    <w:abstractNumId w:val="9"/>
  </w:num>
  <w:num w:numId="13">
    <w:abstractNumId w:val="15"/>
  </w:num>
  <w:num w:numId="14">
    <w:abstractNumId w:val="19"/>
  </w:num>
  <w:num w:numId="15">
    <w:abstractNumId w:val="8"/>
  </w:num>
  <w:num w:numId="16">
    <w:abstractNumId w:val="23"/>
  </w:num>
  <w:num w:numId="17">
    <w:abstractNumId w:val="11"/>
  </w:num>
  <w:num w:numId="18">
    <w:abstractNumId w:val="14"/>
  </w:num>
  <w:num w:numId="19">
    <w:abstractNumId w:val="3"/>
  </w:num>
  <w:num w:numId="20">
    <w:abstractNumId w:val="25"/>
  </w:num>
  <w:num w:numId="21">
    <w:abstractNumId w:val="18"/>
  </w:num>
  <w:num w:numId="22">
    <w:abstractNumId w:val="24"/>
  </w:num>
  <w:num w:numId="23">
    <w:abstractNumId w:val="21"/>
  </w:num>
  <w:num w:numId="24">
    <w:abstractNumId w:val="0"/>
  </w:num>
  <w:num w:numId="25">
    <w:abstractNumId w:val="22"/>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63"/>
    <w:rsid w:val="00007249"/>
    <w:rsid w:val="00020416"/>
    <w:rsid w:val="00050FA8"/>
    <w:rsid w:val="000621FC"/>
    <w:rsid w:val="000824DD"/>
    <w:rsid w:val="000827BA"/>
    <w:rsid w:val="00094E9A"/>
    <w:rsid w:val="000F12D8"/>
    <w:rsid w:val="00142ABE"/>
    <w:rsid w:val="00155649"/>
    <w:rsid w:val="001A6E82"/>
    <w:rsid w:val="001D505E"/>
    <w:rsid w:val="001E3267"/>
    <w:rsid w:val="002035E0"/>
    <w:rsid w:val="00211F34"/>
    <w:rsid w:val="0023001F"/>
    <w:rsid w:val="0024052A"/>
    <w:rsid w:val="00244678"/>
    <w:rsid w:val="002815EC"/>
    <w:rsid w:val="0028725B"/>
    <w:rsid w:val="002A6E34"/>
    <w:rsid w:val="002A70E4"/>
    <w:rsid w:val="002C21C8"/>
    <w:rsid w:val="002D102D"/>
    <w:rsid w:val="003010DC"/>
    <w:rsid w:val="00324715"/>
    <w:rsid w:val="0033533A"/>
    <w:rsid w:val="0034356F"/>
    <w:rsid w:val="003504CC"/>
    <w:rsid w:val="0037663E"/>
    <w:rsid w:val="00381430"/>
    <w:rsid w:val="003A38DB"/>
    <w:rsid w:val="003B31B5"/>
    <w:rsid w:val="003E251F"/>
    <w:rsid w:val="00402859"/>
    <w:rsid w:val="00407B41"/>
    <w:rsid w:val="00432313"/>
    <w:rsid w:val="0044064A"/>
    <w:rsid w:val="004500FD"/>
    <w:rsid w:val="00473D2F"/>
    <w:rsid w:val="00496831"/>
    <w:rsid w:val="004C14B3"/>
    <w:rsid w:val="004D155C"/>
    <w:rsid w:val="004E39CA"/>
    <w:rsid w:val="004E71DC"/>
    <w:rsid w:val="00505052"/>
    <w:rsid w:val="005144CD"/>
    <w:rsid w:val="005310D4"/>
    <w:rsid w:val="00533BA1"/>
    <w:rsid w:val="00543957"/>
    <w:rsid w:val="00556ABA"/>
    <w:rsid w:val="005A36B8"/>
    <w:rsid w:val="005A6F8A"/>
    <w:rsid w:val="005B112E"/>
    <w:rsid w:val="005D4A19"/>
    <w:rsid w:val="005F64B1"/>
    <w:rsid w:val="006249BC"/>
    <w:rsid w:val="006319F2"/>
    <w:rsid w:val="00642B6B"/>
    <w:rsid w:val="00687343"/>
    <w:rsid w:val="006963F8"/>
    <w:rsid w:val="006C3CAE"/>
    <w:rsid w:val="007120A8"/>
    <w:rsid w:val="007336E6"/>
    <w:rsid w:val="0073759D"/>
    <w:rsid w:val="00796BCB"/>
    <w:rsid w:val="007C2B5F"/>
    <w:rsid w:val="00811C9F"/>
    <w:rsid w:val="00882B3B"/>
    <w:rsid w:val="00894507"/>
    <w:rsid w:val="008A0774"/>
    <w:rsid w:val="008A3A18"/>
    <w:rsid w:val="008F085E"/>
    <w:rsid w:val="008F264F"/>
    <w:rsid w:val="008F2CEB"/>
    <w:rsid w:val="008F36EC"/>
    <w:rsid w:val="00906CE1"/>
    <w:rsid w:val="009157C8"/>
    <w:rsid w:val="00934B7B"/>
    <w:rsid w:val="00936656"/>
    <w:rsid w:val="00946514"/>
    <w:rsid w:val="00994730"/>
    <w:rsid w:val="009D27B3"/>
    <w:rsid w:val="009D40DD"/>
    <w:rsid w:val="009E0721"/>
    <w:rsid w:val="009F00D3"/>
    <w:rsid w:val="009F0C29"/>
    <w:rsid w:val="009F6312"/>
    <w:rsid w:val="00A155F1"/>
    <w:rsid w:val="00A45E9E"/>
    <w:rsid w:val="00A536AA"/>
    <w:rsid w:val="00AA5E63"/>
    <w:rsid w:val="00AE361A"/>
    <w:rsid w:val="00B06BF5"/>
    <w:rsid w:val="00B37BA7"/>
    <w:rsid w:val="00B53F33"/>
    <w:rsid w:val="00B76834"/>
    <w:rsid w:val="00B8130C"/>
    <w:rsid w:val="00B819E9"/>
    <w:rsid w:val="00B977A1"/>
    <w:rsid w:val="00BA0189"/>
    <w:rsid w:val="00BA452B"/>
    <w:rsid w:val="00BB5159"/>
    <w:rsid w:val="00BB6791"/>
    <w:rsid w:val="00BC2972"/>
    <w:rsid w:val="00BD0CF6"/>
    <w:rsid w:val="00BE11AC"/>
    <w:rsid w:val="00BE5FE6"/>
    <w:rsid w:val="00BF41BC"/>
    <w:rsid w:val="00BF539A"/>
    <w:rsid w:val="00C03A80"/>
    <w:rsid w:val="00C24504"/>
    <w:rsid w:val="00C70F9C"/>
    <w:rsid w:val="00C8639A"/>
    <w:rsid w:val="00CB2FE5"/>
    <w:rsid w:val="00CB6F9E"/>
    <w:rsid w:val="00CC088C"/>
    <w:rsid w:val="00CC54BF"/>
    <w:rsid w:val="00CD76F7"/>
    <w:rsid w:val="00CE74D6"/>
    <w:rsid w:val="00CF3A12"/>
    <w:rsid w:val="00D21E51"/>
    <w:rsid w:val="00D41978"/>
    <w:rsid w:val="00D42925"/>
    <w:rsid w:val="00D43683"/>
    <w:rsid w:val="00D43F1B"/>
    <w:rsid w:val="00D648E3"/>
    <w:rsid w:val="00D76BED"/>
    <w:rsid w:val="00D81E5C"/>
    <w:rsid w:val="00D93DD9"/>
    <w:rsid w:val="00DA5694"/>
    <w:rsid w:val="00DB45E7"/>
    <w:rsid w:val="00DB5DA6"/>
    <w:rsid w:val="00DD6FFA"/>
    <w:rsid w:val="00E03B26"/>
    <w:rsid w:val="00E16DF4"/>
    <w:rsid w:val="00E32839"/>
    <w:rsid w:val="00E356F8"/>
    <w:rsid w:val="00F037E6"/>
    <w:rsid w:val="00F14320"/>
    <w:rsid w:val="00F173AD"/>
    <w:rsid w:val="00F478B5"/>
    <w:rsid w:val="00F57226"/>
    <w:rsid w:val="00F579BE"/>
    <w:rsid w:val="00F77A24"/>
    <w:rsid w:val="00F821C7"/>
    <w:rsid w:val="00FA4874"/>
    <w:rsid w:val="00FB52D6"/>
    <w:rsid w:val="00FC40DF"/>
    <w:rsid w:val="00FD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BBADA3"/>
  <w15:docId w15:val="{852B3876-1342-4CA3-98BB-C3DF1116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AA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21C7"/>
    <w:rPr>
      <w:rFonts w:ascii="Tahoma" w:hAnsi="Tahoma" w:cs="Tahoma"/>
      <w:sz w:val="16"/>
      <w:szCs w:val="16"/>
    </w:rPr>
  </w:style>
  <w:style w:type="paragraph" w:customStyle="1" w:styleId="BodyText1">
    <w:name w:val="Body Text1"/>
    <w:basedOn w:val="Normal"/>
    <w:rsid w:val="00CE74D6"/>
    <w:pPr>
      <w:spacing w:after="40"/>
      <w:ind w:firstLine="720"/>
      <w:jc w:val="both"/>
    </w:pPr>
    <w:rPr>
      <w:rFonts w:ascii="Arial" w:hAnsi="Arial" w:cs="Arial"/>
      <w:sz w:val="22"/>
      <w:szCs w:val="22"/>
      <w:lang w:eastAsia="en-US"/>
    </w:rPr>
  </w:style>
  <w:style w:type="paragraph" w:customStyle="1" w:styleId="Default">
    <w:name w:val="Default"/>
    <w:rsid w:val="00505052"/>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496831"/>
    <w:pPr>
      <w:spacing w:before="100" w:beforeAutospacing="1" w:after="100" w:afterAutospacing="1"/>
    </w:pPr>
    <w:rPr>
      <w:szCs w:val="24"/>
    </w:rPr>
  </w:style>
  <w:style w:type="paragraph" w:styleId="ListParagraph">
    <w:name w:val="List Paragraph"/>
    <w:basedOn w:val="Normal"/>
    <w:uiPriority w:val="99"/>
    <w:qFormat/>
    <w:rsid w:val="00496831"/>
    <w:pPr>
      <w:ind w:left="720"/>
      <w:contextualSpacing/>
    </w:pPr>
  </w:style>
  <w:style w:type="numbering" w:customStyle="1" w:styleId="StyleBulleted10pt">
    <w:name w:val="Style Bulleted 10 pt"/>
    <w:basedOn w:val="NoList"/>
    <w:rsid w:val="00BA0189"/>
    <w:pPr>
      <w:numPr>
        <w:numId w:val="19"/>
      </w:numPr>
    </w:pPr>
  </w:style>
  <w:style w:type="paragraph" w:styleId="NoSpacing">
    <w:name w:val="No Spacing"/>
    <w:uiPriority w:val="1"/>
    <w:qFormat/>
    <w:rsid w:val="000204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679274-1AA6-4E3B-834E-DAC95B83DB0E}"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US"/>
        </a:p>
      </dgm:t>
    </dgm:pt>
    <dgm:pt modelId="{7BFDCE0C-38CF-4B63-B8E9-53B83F2E38F9}">
      <dgm:prSet phldrT="[Text]"/>
      <dgm:spPr/>
      <dgm:t>
        <a:bodyPr/>
        <a:lstStyle/>
        <a:p>
          <a:r>
            <a:rPr lang="en-US"/>
            <a:t>ManagingDirector</a:t>
          </a:r>
        </a:p>
      </dgm:t>
    </dgm:pt>
    <dgm:pt modelId="{D34A0EB9-AF87-40BB-AF7C-8FFFBFAA59D1}" type="parTrans" cxnId="{655A6EFA-2346-4DBC-B07E-FCB87CD0A907}">
      <dgm:prSet/>
      <dgm:spPr/>
      <dgm:t>
        <a:bodyPr/>
        <a:lstStyle/>
        <a:p>
          <a:endParaRPr lang="en-US"/>
        </a:p>
      </dgm:t>
    </dgm:pt>
    <dgm:pt modelId="{A410613C-A2A8-4589-B14B-AA1E4697D245}" type="sibTrans" cxnId="{655A6EFA-2346-4DBC-B07E-FCB87CD0A907}">
      <dgm:prSet/>
      <dgm:spPr/>
      <dgm:t>
        <a:bodyPr/>
        <a:lstStyle/>
        <a:p>
          <a:endParaRPr lang="en-US"/>
        </a:p>
      </dgm:t>
    </dgm:pt>
    <dgm:pt modelId="{0D8D4B13-077A-40E2-937A-367F82D29305}">
      <dgm:prSet phldrT="[Text]"/>
      <dgm:spPr/>
      <dgm:t>
        <a:bodyPr/>
        <a:lstStyle/>
        <a:p>
          <a:r>
            <a:rPr lang="en-US"/>
            <a:t>Commercial Director</a:t>
          </a:r>
        </a:p>
      </dgm:t>
    </dgm:pt>
    <dgm:pt modelId="{CAF23260-F8F8-4A1C-9BE1-151CBEBF7C47}" type="parTrans" cxnId="{3D90B366-8452-47CD-8BF4-D743CEDFDD48}">
      <dgm:prSet/>
      <dgm:spPr/>
      <dgm:t>
        <a:bodyPr/>
        <a:lstStyle/>
        <a:p>
          <a:endParaRPr lang="en-US"/>
        </a:p>
      </dgm:t>
    </dgm:pt>
    <dgm:pt modelId="{C93CC250-05DB-427E-BD5D-30C7497061CA}" type="sibTrans" cxnId="{3D90B366-8452-47CD-8BF4-D743CEDFDD48}">
      <dgm:prSet/>
      <dgm:spPr/>
      <dgm:t>
        <a:bodyPr/>
        <a:lstStyle/>
        <a:p>
          <a:endParaRPr lang="en-US"/>
        </a:p>
      </dgm:t>
    </dgm:pt>
    <dgm:pt modelId="{2B5D24AA-D46B-4E64-9395-DB0ACE453082}">
      <dgm:prSet/>
      <dgm:spPr/>
      <dgm:t>
        <a:bodyPr/>
        <a:lstStyle/>
        <a:p>
          <a:r>
            <a:rPr lang="en-US"/>
            <a:t>NHS Relationships Manager</a:t>
          </a:r>
        </a:p>
      </dgm:t>
    </dgm:pt>
    <dgm:pt modelId="{9C4F857C-C3C3-4D81-8F46-E30157818357}" type="parTrans" cxnId="{8C3A654E-67F1-439A-BC44-E897D3C7794A}">
      <dgm:prSet/>
      <dgm:spPr/>
      <dgm:t>
        <a:bodyPr/>
        <a:lstStyle/>
        <a:p>
          <a:endParaRPr lang="en-US"/>
        </a:p>
      </dgm:t>
    </dgm:pt>
    <dgm:pt modelId="{9DF85064-AB82-4CD4-AE38-03EFC7020C98}" type="sibTrans" cxnId="{8C3A654E-67F1-439A-BC44-E897D3C7794A}">
      <dgm:prSet/>
      <dgm:spPr/>
      <dgm:t>
        <a:bodyPr/>
        <a:lstStyle/>
        <a:p>
          <a:endParaRPr lang="en-US"/>
        </a:p>
      </dgm:t>
    </dgm:pt>
    <dgm:pt modelId="{4717A32B-78AA-4533-8208-3F9F97F1FCA4}" type="pres">
      <dgm:prSet presAssocID="{18679274-1AA6-4E3B-834E-DAC95B83DB0E}" presName="Name0" presStyleCnt="0">
        <dgm:presLayoutVars>
          <dgm:orgChart val="1"/>
          <dgm:chPref val="1"/>
          <dgm:dir/>
          <dgm:animOne val="branch"/>
          <dgm:animLvl val="lvl"/>
          <dgm:resizeHandles/>
        </dgm:presLayoutVars>
      </dgm:prSet>
      <dgm:spPr/>
    </dgm:pt>
    <dgm:pt modelId="{AD8069BB-9741-40F9-9C9E-B8D4892B036D}" type="pres">
      <dgm:prSet presAssocID="{7BFDCE0C-38CF-4B63-B8E9-53B83F2E38F9}" presName="hierRoot1" presStyleCnt="0">
        <dgm:presLayoutVars>
          <dgm:hierBranch val="init"/>
        </dgm:presLayoutVars>
      </dgm:prSet>
      <dgm:spPr/>
    </dgm:pt>
    <dgm:pt modelId="{CB0FDDBB-ACB9-4E13-A4DF-180F249B88B7}" type="pres">
      <dgm:prSet presAssocID="{7BFDCE0C-38CF-4B63-B8E9-53B83F2E38F9}" presName="rootComposite1" presStyleCnt="0"/>
      <dgm:spPr/>
    </dgm:pt>
    <dgm:pt modelId="{5B00A4E6-F331-40A2-ABD9-C1777EE8F4BB}" type="pres">
      <dgm:prSet presAssocID="{7BFDCE0C-38CF-4B63-B8E9-53B83F2E38F9}" presName="rootText1" presStyleLbl="alignAcc1" presStyleIdx="0" presStyleCnt="0">
        <dgm:presLayoutVars>
          <dgm:chPref val="3"/>
        </dgm:presLayoutVars>
      </dgm:prSet>
      <dgm:spPr/>
    </dgm:pt>
    <dgm:pt modelId="{6E106A24-8DA6-440C-8C23-083093E4C0D2}" type="pres">
      <dgm:prSet presAssocID="{7BFDCE0C-38CF-4B63-B8E9-53B83F2E38F9}" presName="topArc1" presStyleLbl="parChTrans1D1" presStyleIdx="0" presStyleCnt="6"/>
      <dgm:spPr/>
    </dgm:pt>
    <dgm:pt modelId="{BFBA82C8-8372-4396-91FA-909E50FC21E4}" type="pres">
      <dgm:prSet presAssocID="{7BFDCE0C-38CF-4B63-B8E9-53B83F2E38F9}" presName="bottomArc1" presStyleLbl="parChTrans1D1" presStyleIdx="1" presStyleCnt="6"/>
      <dgm:spPr/>
    </dgm:pt>
    <dgm:pt modelId="{2AE22111-E030-42EE-AFDD-1541F0F88273}" type="pres">
      <dgm:prSet presAssocID="{7BFDCE0C-38CF-4B63-B8E9-53B83F2E38F9}" presName="topConnNode1" presStyleLbl="node1" presStyleIdx="0" presStyleCnt="0"/>
      <dgm:spPr/>
    </dgm:pt>
    <dgm:pt modelId="{D2B83427-7A35-4A92-AF43-52C993048B78}" type="pres">
      <dgm:prSet presAssocID="{7BFDCE0C-38CF-4B63-B8E9-53B83F2E38F9}" presName="hierChild2" presStyleCnt="0"/>
      <dgm:spPr/>
    </dgm:pt>
    <dgm:pt modelId="{A8901065-E0BB-4C84-9126-FDB700782FFB}" type="pres">
      <dgm:prSet presAssocID="{CAF23260-F8F8-4A1C-9BE1-151CBEBF7C47}" presName="Name28" presStyleLbl="parChTrans1D2" presStyleIdx="0" presStyleCnt="1"/>
      <dgm:spPr/>
    </dgm:pt>
    <dgm:pt modelId="{036CD91F-FD4D-403E-9C7D-E44D786DEF07}" type="pres">
      <dgm:prSet presAssocID="{0D8D4B13-077A-40E2-937A-367F82D29305}" presName="hierRoot2" presStyleCnt="0">
        <dgm:presLayoutVars>
          <dgm:hierBranch val="init"/>
        </dgm:presLayoutVars>
      </dgm:prSet>
      <dgm:spPr/>
    </dgm:pt>
    <dgm:pt modelId="{8B1C21AD-ED98-4A4D-96C7-114A063C2E3D}" type="pres">
      <dgm:prSet presAssocID="{0D8D4B13-077A-40E2-937A-367F82D29305}" presName="rootComposite2" presStyleCnt="0"/>
      <dgm:spPr/>
    </dgm:pt>
    <dgm:pt modelId="{E1D5E1CD-1A09-4EB5-813A-CFA5FDF6811C}" type="pres">
      <dgm:prSet presAssocID="{0D8D4B13-077A-40E2-937A-367F82D29305}" presName="rootText2" presStyleLbl="alignAcc1" presStyleIdx="0" presStyleCnt="0">
        <dgm:presLayoutVars>
          <dgm:chPref val="3"/>
        </dgm:presLayoutVars>
      </dgm:prSet>
      <dgm:spPr/>
    </dgm:pt>
    <dgm:pt modelId="{EA7623DA-FE86-460D-A42A-F1C240C91AFA}" type="pres">
      <dgm:prSet presAssocID="{0D8D4B13-077A-40E2-937A-367F82D29305}" presName="topArc2" presStyleLbl="parChTrans1D1" presStyleIdx="2" presStyleCnt="6"/>
      <dgm:spPr/>
    </dgm:pt>
    <dgm:pt modelId="{A7B1598F-9526-415D-84F2-6D22E2CED569}" type="pres">
      <dgm:prSet presAssocID="{0D8D4B13-077A-40E2-937A-367F82D29305}" presName="bottomArc2" presStyleLbl="parChTrans1D1" presStyleIdx="3" presStyleCnt="6"/>
      <dgm:spPr/>
    </dgm:pt>
    <dgm:pt modelId="{529E07FA-688A-46D1-8852-0A6D3B803B8A}" type="pres">
      <dgm:prSet presAssocID="{0D8D4B13-077A-40E2-937A-367F82D29305}" presName="topConnNode2" presStyleLbl="node2" presStyleIdx="0" presStyleCnt="0"/>
      <dgm:spPr/>
    </dgm:pt>
    <dgm:pt modelId="{B691FE4A-A671-4CA3-9003-72F46C3309E8}" type="pres">
      <dgm:prSet presAssocID="{0D8D4B13-077A-40E2-937A-367F82D29305}" presName="hierChild4" presStyleCnt="0"/>
      <dgm:spPr/>
    </dgm:pt>
    <dgm:pt modelId="{BDA50FEC-6E8D-4463-B180-705CF402E9A2}" type="pres">
      <dgm:prSet presAssocID="{9C4F857C-C3C3-4D81-8F46-E30157818357}" presName="Name28" presStyleLbl="parChTrans1D3" presStyleIdx="0" presStyleCnt="1"/>
      <dgm:spPr/>
    </dgm:pt>
    <dgm:pt modelId="{DE2188AD-BF1A-4EC6-B860-E97A0E6C4C8B}" type="pres">
      <dgm:prSet presAssocID="{2B5D24AA-D46B-4E64-9395-DB0ACE453082}" presName="hierRoot2" presStyleCnt="0">
        <dgm:presLayoutVars>
          <dgm:hierBranch val="init"/>
        </dgm:presLayoutVars>
      </dgm:prSet>
      <dgm:spPr/>
    </dgm:pt>
    <dgm:pt modelId="{93D820E9-E8BE-4EEE-833C-80D1B9FFA3CD}" type="pres">
      <dgm:prSet presAssocID="{2B5D24AA-D46B-4E64-9395-DB0ACE453082}" presName="rootComposite2" presStyleCnt="0"/>
      <dgm:spPr/>
    </dgm:pt>
    <dgm:pt modelId="{5DFB1120-46DF-4574-B807-A6496D490988}" type="pres">
      <dgm:prSet presAssocID="{2B5D24AA-D46B-4E64-9395-DB0ACE453082}" presName="rootText2" presStyleLbl="alignAcc1" presStyleIdx="0" presStyleCnt="0">
        <dgm:presLayoutVars>
          <dgm:chPref val="3"/>
        </dgm:presLayoutVars>
      </dgm:prSet>
      <dgm:spPr/>
    </dgm:pt>
    <dgm:pt modelId="{1BE57A49-3938-4A34-BD5D-8DF96F58B82A}" type="pres">
      <dgm:prSet presAssocID="{2B5D24AA-D46B-4E64-9395-DB0ACE453082}" presName="topArc2" presStyleLbl="parChTrans1D1" presStyleIdx="4" presStyleCnt="6"/>
      <dgm:spPr/>
    </dgm:pt>
    <dgm:pt modelId="{F914516C-AD9C-4B9B-A640-1526044777E3}" type="pres">
      <dgm:prSet presAssocID="{2B5D24AA-D46B-4E64-9395-DB0ACE453082}" presName="bottomArc2" presStyleLbl="parChTrans1D1" presStyleIdx="5" presStyleCnt="6"/>
      <dgm:spPr/>
    </dgm:pt>
    <dgm:pt modelId="{0F4A7C51-3CC5-48CC-9771-D968138615F0}" type="pres">
      <dgm:prSet presAssocID="{2B5D24AA-D46B-4E64-9395-DB0ACE453082}" presName="topConnNode2" presStyleLbl="node3" presStyleIdx="0" presStyleCnt="0"/>
      <dgm:spPr/>
    </dgm:pt>
    <dgm:pt modelId="{C6B307C4-F66F-47B2-9B78-0BF0EA9BA9F9}" type="pres">
      <dgm:prSet presAssocID="{2B5D24AA-D46B-4E64-9395-DB0ACE453082}" presName="hierChild4" presStyleCnt="0"/>
      <dgm:spPr/>
    </dgm:pt>
    <dgm:pt modelId="{B8F60559-A4AB-4F0A-A533-3F4132D67DDE}" type="pres">
      <dgm:prSet presAssocID="{2B5D24AA-D46B-4E64-9395-DB0ACE453082}" presName="hierChild5" presStyleCnt="0"/>
      <dgm:spPr/>
    </dgm:pt>
    <dgm:pt modelId="{FE799B75-4970-429F-8D6F-3611B056A22C}" type="pres">
      <dgm:prSet presAssocID="{0D8D4B13-077A-40E2-937A-367F82D29305}" presName="hierChild5" presStyleCnt="0"/>
      <dgm:spPr/>
    </dgm:pt>
    <dgm:pt modelId="{E600C2D0-3E9E-453D-B227-089E524DDBFB}" type="pres">
      <dgm:prSet presAssocID="{7BFDCE0C-38CF-4B63-B8E9-53B83F2E38F9}" presName="hierChild3" presStyleCnt="0"/>
      <dgm:spPr/>
    </dgm:pt>
  </dgm:ptLst>
  <dgm:cxnLst>
    <dgm:cxn modelId="{560D6905-0A4A-4834-9BD2-5F8ED6F239D1}" type="presOf" srcId="{18679274-1AA6-4E3B-834E-DAC95B83DB0E}" destId="{4717A32B-78AA-4533-8208-3F9F97F1FCA4}" srcOrd="0" destOrd="0" presId="urn:microsoft.com/office/officeart/2008/layout/HalfCircleOrganizationChart"/>
    <dgm:cxn modelId="{F6F11318-3B7F-4303-9BA1-21E2379BA75E}" type="presOf" srcId="{7BFDCE0C-38CF-4B63-B8E9-53B83F2E38F9}" destId="{5B00A4E6-F331-40A2-ABD9-C1777EE8F4BB}" srcOrd="0" destOrd="0" presId="urn:microsoft.com/office/officeart/2008/layout/HalfCircleOrganizationChart"/>
    <dgm:cxn modelId="{A7073032-8701-4E85-B683-BB2C19AFE6BC}" type="presOf" srcId="{2B5D24AA-D46B-4E64-9395-DB0ACE453082}" destId="{0F4A7C51-3CC5-48CC-9771-D968138615F0}" srcOrd="1" destOrd="0" presId="urn:microsoft.com/office/officeart/2008/layout/HalfCircleOrganizationChart"/>
    <dgm:cxn modelId="{9A33CD36-3370-48AC-8332-FA2CB02FA7F6}" type="presOf" srcId="{7BFDCE0C-38CF-4B63-B8E9-53B83F2E38F9}" destId="{2AE22111-E030-42EE-AFDD-1541F0F88273}" srcOrd="1" destOrd="0" presId="urn:microsoft.com/office/officeart/2008/layout/HalfCircleOrganizationChart"/>
    <dgm:cxn modelId="{CEBBAA5D-9CE2-4AC4-8FAB-C590728684E8}" type="presOf" srcId="{0D8D4B13-077A-40E2-937A-367F82D29305}" destId="{529E07FA-688A-46D1-8852-0A6D3B803B8A}" srcOrd="1" destOrd="0" presId="urn:microsoft.com/office/officeart/2008/layout/HalfCircleOrganizationChart"/>
    <dgm:cxn modelId="{3D90B366-8452-47CD-8BF4-D743CEDFDD48}" srcId="{7BFDCE0C-38CF-4B63-B8E9-53B83F2E38F9}" destId="{0D8D4B13-077A-40E2-937A-367F82D29305}" srcOrd="0" destOrd="0" parTransId="{CAF23260-F8F8-4A1C-9BE1-151CBEBF7C47}" sibTransId="{C93CC250-05DB-427E-BD5D-30C7497061CA}"/>
    <dgm:cxn modelId="{8C3A654E-67F1-439A-BC44-E897D3C7794A}" srcId="{0D8D4B13-077A-40E2-937A-367F82D29305}" destId="{2B5D24AA-D46B-4E64-9395-DB0ACE453082}" srcOrd="0" destOrd="0" parTransId="{9C4F857C-C3C3-4D81-8F46-E30157818357}" sibTransId="{9DF85064-AB82-4CD4-AE38-03EFC7020C98}"/>
    <dgm:cxn modelId="{BB09B782-6C5E-4195-96EE-6B29C311E0DC}" type="presOf" srcId="{2B5D24AA-D46B-4E64-9395-DB0ACE453082}" destId="{5DFB1120-46DF-4574-B807-A6496D490988}" srcOrd="0" destOrd="0" presId="urn:microsoft.com/office/officeart/2008/layout/HalfCircleOrganizationChart"/>
    <dgm:cxn modelId="{6E2E3893-6ADC-4927-B370-10EF75F878C0}" type="presOf" srcId="{CAF23260-F8F8-4A1C-9BE1-151CBEBF7C47}" destId="{A8901065-E0BB-4C84-9126-FDB700782FFB}" srcOrd="0" destOrd="0" presId="urn:microsoft.com/office/officeart/2008/layout/HalfCircleOrganizationChart"/>
    <dgm:cxn modelId="{312544CA-957F-400E-938E-E9DE1D576898}" type="presOf" srcId="{0D8D4B13-077A-40E2-937A-367F82D29305}" destId="{E1D5E1CD-1A09-4EB5-813A-CFA5FDF6811C}" srcOrd="0" destOrd="0" presId="urn:microsoft.com/office/officeart/2008/layout/HalfCircleOrganizationChart"/>
    <dgm:cxn modelId="{0A5D58DE-3B88-44DB-8F03-2E6D08DBAC7D}" type="presOf" srcId="{9C4F857C-C3C3-4D81-8F46-E30157818357}" destId="{BDA50FEC-6E8D-4463-B180-705CF402E9A2}" srcOrd="0" destOrd="0" presId="urn:microsoft.com/office/officeart/2008/layout/HalfCircleOrganizationChart"/>
    <dgm:cxn modelId="{655A6EFA-2346-4DBC-B07E-FCB87CD0A907}" srcId="{18679274-1AA6-4E3B-834E-DAC95B83DB0E}" destId="{7BFDCE0C-38CF-4B63-B8E9-53B83F2E38F9}" srcOrd="0" destOrd="0" parTransId="{D34A0EB9-AF87-40BB-AF7C-8FFFBFAA59D1}" sibTransId="{A410613C-A2A8-4589-B14B-AA1E4697D245}"/>
    <dgm:cxn modelId="{DBAA2B1F-5ACA-4DDE-8B91-9BF5EFBFAC88}" type="presParOf" srcId="{4717A32B-78AA-4533-8208-3F9F97F1FCA4}" destId="{AD8069BB-9741-40F9-9C9E-B8D4892B036D}" srcOrd="0" destOrd="0" presId="urn:microsoft.com/office/officeart/2008/layout/HalfCircleOrganizationChart"/>
    <dgm:cxn modelId="{E8E78385-9618-44B3-A779-01E5E4C8E333}" type="presParOf" srcId="{AD8069BB-9741-40F9-9C9E-B8D4892B036D}" destId="{CB0FDDBB-ACB9-4E13-A4DF-180F249B88B7}" srcOrd="0" destOrd="0" presId="urn:microsoft.com/office/officeart/2008/layout/HalfCircleOrganizationChart"/>
    <dgm:cxn modelId="{97D32BF2-6BAF-44BA-9EB8-DFC74F40C5FB}" type="presParOf" srcId="{CB0FDDBB-ACB9-4E13-A4DF-180F249B88B7}" destId="{5B00A4E6-F331-40A2-ABD9-C1777EE8F4BB}" srcOrd="0" destOrd="0" presId="urn:microsoft.com/office/officeart/2008/layout/HalfCircleOrganizationChart"/>
    <dgm:cxn modelId="{6AE3C1B6-394A-4D9F-9A7C-A3CAE0F9883E}" type="presParOf" srcId="{CB0FDDBB-ACB9-4E13-A4DF-180F249B88B7}" destId="{6E106A24-8DA6-440C-8C23-083093E4C0D2}" srcOrd="1" destOrd="0" presId="urn:microsoft.com/office/officeart/2008/layout/HalfCircleOrganizationChart"/>
    <dgm:cxn modelId="{7A4A6D4A-32CC-4159-8950-005193D86154}" type="presParOf" srcId="{CB0FDDBB-ACB9-4E13-A4DF-180F249B88B7}" destId="{BFBA82C8-8372-4396-91FA-909E50FC21E4}" srcOrd="2" destOrd="0" presId="urn:microsoft.com/office/officeart/2008/layout/HalfCircleOrganizationChart"/>
    <dgm:cxn modelId="{EEF8C32F-769B-4C6D-A1C6-5120D9A9323A}" type="presParOf" srcId="{CB0FDDBB-ACB9-4E13-A4DF-180F249B88B7}" destId="{2AE22111-E030-42EE-AFDD-1541F0F88273}" srcOrd="3" destOrd="0" presId="urn:microsoft.com/office/officeart/2008/layout/HalfCircleOrganizationChart"/>
    <dgm:cxn modelId="{2802E819-1051-43B2-9338-8193A4A23954}" type="presParOf" srcId="{AD8069BB-9741-40F9-9C9E-B8D4892B036D}" destId="{D2B83427-7A35-4A92-AF43-52C993048B78}" srcOrd="1" destOrd="0" presId="urn:microsoft.com/office/officeart/2008/layout/HalfCircleOrganizationChart"/>
    <dgm:cxn modelId="{A6B4B32E-DA7B-48E5-9CD5-9909B2E667A1}" type="presParOf" srcId="{D2B83427-7A35-4A92-AF43-52C993048B78}" destId="{A8901065-E0BB-4C84-9126-FDB700782FFB}" srcOrd="0" destOrd="0" presId="urn:microsoft.com/office/officeart/2008/layout/HalfCircleOrganizationChart"/>
    <dgm:cxn modelId="{348628D1-6347-4E52-825D-EC2B3788A859}" type="presParOf" srcId="{D2B83427-7A35-4A92-AF43-52C993048B78}" destId="{036CD91F-FD4D-403E-9C7D-E44D786DEF07}" srcOrd="1" destOrd="0" presId="urn:microsoft.com/office/officeart/2008/layout/HalfCircleOrganizationChart"/>
    <dgm:cxn modelId="{64A5C4FC-B357-457D-B3A1-10A5D2E33B50}" type="presParOf" srcId="{036CD91F-FD4D-403E-9C7D-E44D786DEF07}" destId="{8B1C21AD-ED98-4A4D-96C7-114A063C2E3D}" srcOrd="0" destOrd="0" presId="urn:microsoft.com/office/officeart/2008/layout/HalfCircleOrganizationChart"/>
    <dgm:cxn modelId="{564CB2D9-56BA-40ED-AE95-8BE529FE3678}" type="presParOf" srcId="{8B1C21AD-ED98-4A4D-96C7-114A063C2E3D}" destId="{E1D5E1CD-1A09-4EB5-813A-CFA5FDF6811C}" srcOrd="0" destOrd="0" presId="urn:microsoft.com/office/officeart/2008/layout/HalfCircleOrganizationChart"/>
    <dgm:cxn modelId="{7C3BADB1-CED4-42D4-B14F-F34EF4A7565C}" type="presParOf" srcId="{8B1C21AD-ED98-4A4D-96C7-114A063C2E3D}" destId="{EA7623DA-FE86-460D-A42A-F1C240C91AFA}" srcOrd="1" destOrd="0" presId="urn:microsoft.com/office/officeart/2008/layout/HalfCircleOrganizationChart"/>
    <dgm:cxn modelId="{2E952AFD-591F-4451-9600-A7A4E6337EFD}" type="presParOf" srcId="{8B1C21AD-ED98-4A4D-96C7-114A063C2E3D}" destId="{A7B1598F-9526-415D-84F2-6D22E2CED569}" srcOrd="2" destOrd="0" presId="urn:microsoft.com/office/officeart/2008/layout/HalfCircleOrganizationChart"/>
    <dgm:cxn modelId="{4570B970-C1CA-4B9A-B34A-D0EF9CF12037}" type="presParOf" srcId="{8B1C21AD-ED98-4A4D-96C7-114A063C2E3D}" destId="{529E07FA-688A-46D1-8852-0A6D3B803B8A}" srcOrd="3" destOrd="0" presId="urn:microsoft.com/office/officeart/2008/layout/HalfCircleOrganizationChart"/>
    <dgm:cxn modelId="{FBA10E85-FEDA-44B2-B45D-C4709076A098}" type="presParOf" srcId="{036CD91F-FD4D-403E-9C7D-E44D786DEF07}" destId="{B691FE4A-A671-4CA3-9003-72F46C3309E8}" srcOrd="1" destOrd="0" presId="urn:microsoft.com/office/officeart/2008/layout/HalfCircleOrganizationChart"/>
    <dgm:cxn modelId="{61348F6C-F8C2-41FF-95F7-C7FFFCD538D4}" type="presParOf" srcId="{B691FE4A-A671-4CA3-9003-72F46C3309E8}" destId="{BDA50FEC-6E8D-4463-B180-705CF402E9A2}" srcOrd="0" destOrd="0" presId="urn:microsoft.com/office/officeart/2008/layout/HalfCircleOrganizationChart"/>
    <dgm:cxn modelId="{698FA88A-6801-4D73-9996-EB636C786F4E}" type="presParOf" srcId="{B691FE4A-A671-4CA3-9003-72F46C3309E8}" destId="{DE2188AD-BF1A-4EC6-B860-E97A0E6C4C8B}" srcOrd="1" destOrd="0" presId="urn:microsoft.com/office/officeart/2008/layout/HalfCircleOrganizationChart"/>
    <dgm:cxn modelId="{62ECA170-05B3-4378-8B94-3BFAB94245C3}" type="presParOf" srcId="{DE2188AD-BF1A-4EC6-B860-E97A0E6C4C8B}" destId="{93D820E9-E8BE-4EEE-833C-80D1B9FFA3CD}" srcOrd="0" destOrd="0" presId="urn:microsoft.com/office/officeart/2008/layout/HalfCircleOrganizationChart"/>
    <dgm:cxn modelId="{2C42AD72-D986-411B-BC91-1055D0CAC628}" type="presParOf" srcId="{93D820E9-E8BE-4EEE-833C-80D1B9FFA3CD}" destId="{5DFB1120-46DF-4574-B807-A6496D490988}" srcOrd="0" destOrd="0" presId="urn:microsoft.com/office/officeart/2008/layout/HalfCircleOrganizationChart"/>
    <dgm:cxn modelId="{E82970DA-0FA8-46D6-BA72-51BCF0492E24}" type="presParOf" srcId="{93D820E9-E8BE-4EEE-833C-80D1B9FFA3CD}" destId="{1BE57A49-3938-4A34-BD5D-8DF96F58B82A}" srcOrd="1" destOrd="0" presId="urn:microsoft.com/office/officeart/2008/layout/HalfCircleOrganizationChart"/>
    <dgm:cxn modelId="{03970CF2-1EEB-4200-B4C5-E629789604EC}" type="presParOf" srcId="{93D820E9-E8BE-4EEE-833C-80D1B9FFA3CD}" destId="{F914516C-AD9C-4B9B-A640-1526044777E3}" srcOrd="2" destOrd="0" presId="urn:microsoft.com/office/officeart/2008/layout/HalfCircleOrganizationChart"/>
    <dgm:cxn modelId="{8131854D-5225-4503-B595-F3A9CAB47868}" type="presParOf" srcId="{93D820E9-E8BE-4EEE-833C-80D1B9FFA3CD}" destId="{0F4A7C51-3CC5-48CC-9771-D968138615F0}" srcOrd="3" destOrd="0" presId="urn:microsoft.com/office/officeart/2008/layout/HalfCircleOrganizationChart"/>
    <dgm:cxn modelId="{B00843DE-F92B-4BFD-8FEC-90453AF00ADD}" type="presParOf" srcId="{DE2188AD-BF1A-4EC6-B860-E97A0E6C4C8B}" destId="{C6B307C4-F66F-47B2-9B78-0BF0EA9BA9F9}" srcOrd="1" destOrd="0" presId="urn:microsoft.com/office/officeart/2008/layout/HalfCircleOrganizationChart"/>
    <dgm:cxn modelId="{7574F0AA-F591-4CAC-9F60-FC263163E4C3}" type="presParOf" srcId="{DE2188AD-BF1A-4EC6-B860-E97A0E6C4C8B}" destId="{B8F60559-A4AB-4F0A-A533-3F4132D67DDE}" srcOrd="2" destOrd="0" presId="urn:microsoft.com/office/officeart/2008/layout/HalfCircleOrganizationChart"/>
    <dgm:cxn modelId="{4A53971E-1C77-4E08-9154-FE0C5431CE9B}" type="presParOf" srcId="{036CD91F-FD4D-403E-9C7D-E44D786DEF07}" destId="{FE799B75-4970-429F-8D6F-3611B056A22C}" srcOrd="2" destOrd="0" presId="urn:microsoft.com/office/officeart/2008/layout/HalfCircleOrganizationChart"/>
    <dgm:cxn modelId="{ED0CC1D7-09F7-42D9-8E60-D7F07DF50985}" type="presParOf" srcId="{AD8069BB-9741-40F9-9C9E-B8D4892B036D}" destId="{E600C2D0-3E9E-453D-B227-089E524DDBFB}" srcOrd="2" destOrd="0" presId="urn:microsoft.com/office/officeart/2008/layout/HalfCircle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50FEC-6E8D-4463-B180-705CF402E9A2}">
      <dsp:nvSpPr>
        <dsp:cNvPr id="0" name=""/>
        <dsp:cNvSpPr/>
      </dsp:nvSpPr>
      <dsp:spPr>
        <a:xfrm>
          <a:off x="2201767" y="2016686"/>
          <a:ext cx="766334" cy="499783"/>
        </a:xfrm>
        <a:custGeom>
          <a:avLst/>
          <a:gdLst/>
          <a:ahLst/>
          <a:cxnLst/>
          <a:rect l="0" t="0" r="0" b="0"/>
          <a:pathLst>
            <a:path>
              <a:moveTo>
                <a:pt x="0" y="0"/>
              </a:moveTo>
              <a:lnTo>
                <a:pt x="0" y="499783"/>
              </a:lnTo>
              <a:lnTo>
                <a:pt x="766334" y="4997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901065-E0BB-4C84-9126-FDB700782FFB}">
      <dsp:nvSpPr>
        <dsp:cNvPr id="0" name=""/>
        <dsp:cNvSpPr/>
      </dsp:nvSpPr>
      <dsp:spPr>
        <a:xfrm>
          <a:off x="2156047" y="833865"/>
          <a:ext cx="91440" cy="349848"/>
        </a:xfrm>
        <a:custGeom>
          <a:avLst/>
          <a:gdLst/>
          <a:ahLst/>
          <a:cxnLst/>
          <a:rect l="0" t="0" r="0" b="0"/>
          <a:pathLst>
            <a:path>
              <a:moveTo>
                <a:pt x="45720" y="0"/>
              </a:moveTo>
              <a:lnTo>
                <a:pt x="45720" y="349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106A24-8DA6-440C-8C23-083093E4C0D2}">
      <dsp:nvSpPr>
        <dsp:cNvPr id="0" name=""/>
        <dsp:cNvSpPr/>
      </dsp:nvSpPr>
      <dsp:spPr>
        <a:xfrm>
          <a:off x="1785281" y="892"/>
          <a:ext cx="832972" cy="83297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BA82C8-8372-4396-91FA-909E50FC21E4}">
      <dsp:nvSpPr>
        <dsp:cNvPr id="0" name=""/>
        <dsp:cNvSpPr/>
      </dsp:nvSpPr>
      <dsp:spPr>
        <a:xfrm>
          <a:off x="1785281" y="892"/>
          <a:ext cx="832972" cy="83297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00A4E6-F331-40A2-ABD9-C1777EE8F4BB}">
      <dsp:nvSpPr>
        <dsp:cNvPr id="0" name=""/>
        <dsp:cNvSpPr/>
      </dsp:nvSpPr>
      <dsp:spPr>
        <a:xfrm>
          <a:off x="1368795" y="150828"/>
          <a:ext cx="1665944" cy="53310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a:t>ManagingDirector</a:t>
          </a:r>
        </a:p>
      </dsp:txBody>
      <dsp:txXfrm>
        <a:off x="1368795" y="150828"/>
        <a:ext cx="1665944" cy="533102"/>
      </dsp:txXfrm>
    </dsp:sp>
    <dsp:sp modelId="{EA7623DA-FE86-460D-A42A-F1C240C91AFA}">
      <dsp:nvSpPr>
        <dsp:cNvPr id="0" name=""/>
        <dsp:cNvSpPr/>
      </dsp:nvSpPr>
      <dsp:spPr>
        <a:xfrm>
          <a:off x="1785281" y="1183713"/>
          <a:ext cx="832972" cy="83297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B1598F-9526-415D-84F2-6D22E2CED569}">
      <dsp:nvSpPr>
        <dsp:cNvPr id="0" name=""/>
        <dsp:cNvSpPr/>
      </dsp:nvSpPr>
      <dsp:spPr>
        <a:xfrm>
          <a:off x="1785281" y="1183713"/>
          <a:ext cx="832972" cy="83297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D5E1CD-1A09-4EB5-813A-CFA5FDF6811C}">
      <dsp:nvSpPr>
        <dsp:cNvPr id="0" name=""/>
        <dsp:cNvSpPr/>
      </dsp:nvSpPr>
      <dsp:spPr>
        <a:xfrm>
          <a:off x="1368795" y="1333648"/>
          <a:ext cx="1665944" cy="53310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a:t>Commercial Director</a:t>
          </a:r>
        </a:p>
      </dsp:txBody>
      <dsp:txXfrm>
        <a:off x="1368795" y="1333648"/>
        <a:ext cx="1665944" cy="533102"/>
      </dsp:txXfrm>
    </dsp:sp>
    <dsp:sp modelId="{1BE57A49-3938-4A34-BD5D-8DF96F58B82A}">
      <dsp:nvSpPr>
        <dsp:cNvPr id="0" name=""/>
        <dsp:cNvSpPr/>
      </dsp:nvSpPr>
      <dsp:spPr>
        <a:xfrm>
          <a:off x="2868145" y="2366534"/>
          <a:ext cx="832972" cy="83297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14516C-AD9C-4B9B-A640-1526044777E3}">
      <dsp:nvSpPr>
        <dsp:cNvPr id="0" name=""/>
        <dsp:cNvSpPr/>
      </dsp:nvSpPr>
      <dsp:spPr>
        <a:xfrm>
          <a:off x="2868145" y="2366534"/>
          <a:ext cx="832972" cy="83297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FB1120-46DF-4574-B807-A6496D490988}">
      <dsp:nvSpPr>
        <dsp:cNvPr id="0" name=""/>
        <dsp:cNvSpPr/>
      </dsp:nvSpPr>
      <dsp:spPr>
        <a:xfrm>
          <a:off x="2451659" y="2516469"/>
          <a:ext cx="1665944" cy="53310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a:t>NHS Relationships Manager</a:t>
          </a:r>
        </a:p>
      </dsp:txBody>
      <dsp:txXfrm>
        <a:off x="2451659" y="2516469"/>
        <a:ext cx="1665944" cy="533102"/>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AF2523D16CE0419555D36AB811C4B9" ma:contentTypeVersion="11" ma:contentTypeDescription="Create a new document." ma:contentTypeScope="" ma:versionID="4a08a4ffcf89d1e0aa170368db929ec4">
  <xsd:schema xmlns:xsd="http://www.w3.org/2001/XMLSchema" xmlns:xs="http://www.w3.org/2001/XMLSchema" xmlns:p="http://schemas.microsoft.com/office/2006/metadata/properties" xmlns:ns3="9e34220d-364a-4f31-a62c-dcca6ea1d757" xmlns:ns4="8b1bfada-162c-41f7-a7a6-f4fa05ce3838" targetNamespace="http://schemas.microsoft.com/office/2006/metadata/properties" ma:root="true" ma:fieldsID="80e89ea56ef35ba862a71812d9d8e4bf" ns3:_="" ns4:_="">
    <xsd:import namespace="9e34220d-364a-4f31-a62c-dcca6ea1d757"/>
    <xsd:import namespace="8b1bfada-162c-41f7-a7a6-f4fa05ce38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4220d-364a-4f31-a62c-dcca6ea1d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bfada-162c-41f7-a7a6-f4fa05ce38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3C07B-00BA-4708-A976-1A3D8B5BB6BA}">
  <ds:schemaRefs>
    <ds:schemaRef ds:uri="http://schemas.microsoft.com/sharepoint/v3/contenttype/forms"/>
  </ds:schemaRefs>
</ds:datastoreItem>
</file>

<file path=customXml/itemProps2.xml><?xml version="1.0" encoding="utf-8"?>
<ds:datastoreItem xmlns:ds="http://schemas.openxmlformats.org/officeDocument/2006/customXml" ds:itemID="{9AF4160F-02AC-400E-9BDC-D871A2BD5FB2}">
  <ds:schemaRefs>
    <ds:schemaRef ds:uri="http://schemas.microsoft.com/office/2006/documentManagement/types"/>
    <ds:schemaRef ds:uri="http://schemas.microsoft.com/office/2006/metadata/properties"/>
    <ds:schemaRef ds:uri="http://purl.org/dc/elements/1.1/"/>
    <ds:schemaRef ds:uri="8b1bfada-162c-41f7-a7a6-f4fa05ce3838"/>
    <ds:schemaRef ds:uri="http://schemas.openxmlformats.org/package/2006/metadata/core-properties"/>
    <ds:schemaRef ds:uri="http://purl.org/dc/terms/"/>
    <ds:schemaRef ds:uri="http://schemas.microsoft.com/office/infopath/2007/PartnerControls"/>
    <ds:schemaRef ds:uri="9e34220d-364a-4f31-a62c-dcca6ea1d757"/>
    <ds:schemaRef ds:uri="http://www.w3.org/XML/1998/namespace"/>
    <ds:schemaRef ds:uri="http://purl.org/dc/dcmitype/"/>
  </ds:schemaRefs>
</ds:datastoreItem>
</file>

<file path=customXml/itemProps3.xml><?xml version="1.0" encoding="utf-8"?>
<ds:datastoreItem xmlns:ds="http://schemas.openxmlformats.org/officeDocument/2006/customXml" ds:itemID="{C9D5D538-3DEB-4A60-8927-2A0C8E26F601}">
  <ds:schemaRefs>
    <ds:schemaRef ds:uri="http://schemas.microsoft.com/office/2006/metadata/longProperties"/>
  </ds:schemaRefs>
</ds:datastoreItem>
</file>

<file path=customXml/itemProps4.xml><?xml version="1.0" encoding="utf-8"?>
<ds:datastoreItem xmlns:ds="http://schemas.openxmlformats.org/officeDocument/2006/customXml" ds:itemID="{E5B6623B-AD5B-4E03-99B7-C2AE4CB3E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4220d-364a-4f31-a62c-dcca6ea1d757"/>
    <ds:schemaRef ds:uri="8b1bfada-162c-41f7-a7a6-f4fa05ce3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2789B8-F5D7-4A46-B7B5-DEAE6378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804</Words>
  <Characters>4870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Professional Services</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PATRICIA WALL</dc:creator>
  <cp:lastModifiedBy>Luke Minshall</cp:lastModifiedBy>
  <cp:revision>2</cp:revision>
  <cp:lastPrinted>2005-01-31T15:52:00Z</cp:lastPrinted>
  <dcterms:created xsi:type="dcterms:W3CDTF">2019-08-29T09:46:00Z</dcterms:created>
  <dcterms:modified xsi:type="dcterms:W3CDTF">2019-08-29T09:46:00Z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HSContentScope">
    <vt:lpwstr>Human resources</vt:lpwstr>
  </property>
  <property fmtid="{D5CDD505-2E9C-101B-9397-08002B2CF9AE}" pid="4" name="NHSDocumentType">
    <vt:lpwstr>Form</vt:lpwstr>
  </property>
  <property fmtid="{D5CDD505-2E9C-101B-9397-08002B2CF9AE}" pid="5" name="NHSTopic">
    <vt:lpwstr/>
  </property>
  <property fmtid="{D5CDD505-2E9C-101B-9397-08002B2CF9AE}" pid="6" name="ContentType">
    <vt:lpwstr>NHS Confederation Document</vt:lpwstr>
  </property>
  <property fmtid="{D5CDD505-2E9C-101B-9397-08002B2CF9AE}" pid="7" name="_DCDateModified">
    <vt:lpwstr>2010-04-09T15:12:00Z</vt:lpwstr>
  </property>
  <property fmtid="{D5CDD505-2E9C-101B-9397-08002B2CF9AE}" pid="8" name="Department">
    <vt:lpwstr>;#HR;#</vt:lpwstr>
  </property>
  <property fmtid="{D5CDD505-2E9C-101B-9397-08002B2CF9AE}" pid="9" name="Document type">
    <vt:lpwstr>;#Template;#</vt:lpwstr>
  </property>
  <property fmtid="{D5CDD505-2E9C-101B-9397-08002B2CF9AE}" pid="10" name="PublishingExpirationDate">
    <vt:lpwstr/>
  </property>
  <property fmtid="{D5CDD505-2E9C-101B-9397-08002B2CF9AE}" pid="11" name="PublishingStartDate">
    <vt:lpwstr/>
  </property>
  <property fmtid="{D5CDD505-2E9C-101B-9397-08002B2CF9AE}" pid="12" name="ContentTypeId">
    <vt:lpwstr>0x010100C1AF2523D16CE0419555D36AB811C4B9</vt:lpwstr>
  </property>
</Properties>
</file>